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62C8D" w14:textId="14A09DB0" w:rsidR="008C58F4" w:rsidRDefault="008C58F4" w:rsidP="008C58F4">
      <w:pPr>
        <w:tabs>
          <w:tab w:val="left" w:pos="5670"/>
        </w:tabs>
      </w:pPr>
      <w:r w:rsidRPr="00C32635">
        <w:rPr>
          <w:sz w:val="28"/>
          <w:szCs w:val="28"/>
        </w:rPr>
        <w:t xml:space="preserve">ФОРМА </w:t>
      </w:r>
      <w:r>
        <w:rPr>
          <w:sz w:val="28"/>
          <w:szCs w:val="28"/>
        </w:rPr>
        <w:t>4</w:t>
      </w:r>
      <w:r w:rsidRPr="00C3263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</w:t>
      </w:r>
    </w:p>
    <w:tbl>
      <w:tblPr>
        <w:tblW w:w="5358" w:type="dxa"/>
        <w:tblInd w:w="575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73"/>
        <w:gridCol w:w="73"/>
        <w:gridCol w:w="744"/>
      </w:tblGrid>
      <w:tr w:rsidR="008C58F4" w:rsidRPr="00A33372" w14:paraId="0C9E1398" w14:textId="77777777" w:rsidTr="00720E6E">
        <w:trPr>
          <w:gridAfter w:val="1"/>
          <w:wAfter w:w="744" w:type="dxa"/>
          <w:trHeight w:val="255"/>
        </w:trPr>
        <w:tc>
          <w:tcPr>
            <w:tcW w:w="4564" w:type="dxa"/>
            <w:gridSpan w:val="3"/>
          </w:tcPr>
          <w:p w14:paraId="6067E3E1" w14:textId="77777777" w:rsidR="008C58F4" w:rsidRPr="00A33372" w:rsidRDefault="008C58F4" w:rsidP="00720E6E">
            <w:pPr>
              <w:contextualSpacing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УТВЕРЖДЕНО</w:t>
            </w:r>
          </w:p>
        </w:tc>
      </w:tr>
      <w:tr w:rsidR="008C58F4" w:rsidRPr="00A33372" w14:paraId="1547016B" w14:textId="77777777" w:rsidTr="00720E6E">
        <w:trPr>
          <w:trHeight w:val="180"/>
        </w:trPr>
        <w:tc>
          <w:tcPr>
            <w:tcW w:w="3326" w:type="dxa"/>
          </w:tcPr>
          <w:p w14:paraId="2762746E" w14:textId="77777777" w:rsidR="008C58F4" w:rsidRPr="00A33372" w:rsidRDefault="008C58F4" w:rsidP="00720E6E">
            <w:pPr>
              <w:ind w:right="-33"/>
              <w:contextualSpacing/>
              <w:jc w:val="both"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Приказ филиала «Учебный центр»</w:t>
            </w:r>
          </w:p>
        </w:tc>
        <w:tc>
          <w:tcPr>
            <w:tcW w:w="0" w:type="auto"/>
          </w:tcPr>
          <w:p w14:paraId="07195B02" w14:textId="77777777" w:rsidR="008C58F4" w:rsidRPr="00A33372" w:rsidRDefault="008C58F4" w:rsidP="00720E6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C5144B" w14:textId="77777777" w:rsidR="008C58F4" w:rsidRPr="00A33372" w:rsidRDefault="008C58F4" w:rsidP="00720E6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A886C6" w14:textId="77777777" w:rsidR="008C58F4" w:rsidRPr="00A33372" w:rsidRDefault="008C58F4" w:rsidP="00720E6E">
            <w:pPr>
              <w:rPr>
                <w:sz w:val="28"/>
                <w:szCs w:val="28"/>
              </w:rPr>
            </w:pPr>
          </w:p>
        </w:tc>
      </w:tr>
      <w:tr w:rsidR="008C58F4" w:rsidRPr="00A33372" w14:paraId="02C1ED42" w14:textId="77777777" w:rsidTr="00720E6E">
        <w:trPr>
          <w:trHeight w:val="180"/>
        </w:trPr>
        <w:tc>
          <w:tcPr>
            <w:tcW w:w="3326" w:type="dxa"/>
          </w:tcPr>
          <w:p w14:paraId="600E3525" w14:textId="77777777" w:rsidR="008C58F4" w:rsidRPr="00A33372" w:rsidRDefault="008C58F4" w:rsidP="00720E6E">
            <w:pPr>
              <w:contextualSpacing/>
              <w:jc w:val="both"/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 xml:space="preserve">РУП «Витебскэнерго» </w:t>
            </w:r>
          </w:p>
        </w:tc>
        <w:tc>
          <w:tcPr>
            <w:tcW w:w="0" w:type="auto"/>
          </w:tcPr>
          <w:p w14:paraId="1C19AD07" w14:textId="77777777" w:rsidR="008C58F4" w:rsidRPr="00A33372" w:rsidRDefault="008C58F4" w:rsidP="00720E6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0F9E31" w14:textId="77777777" w:rsidR="008C58F4" w:rsidRPr="00A33372" w:rsidRDefault="008C58F4" w:rsidP="00720E6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347D91" w14:textId="77777777" w:rsidR="008C58F4" w:rsidRPr="00A33372" w:rsidRDefault="008C58F4" w:rsidP="00720E6E">
            <w:pPr>
              <w:rPr>
                <w:sz w:val="28"/>
                <w:szCs w:val="28"/>
              </w:rPr>
            </w:pPr>
          </w:p>
        </w:tc>
      </w:tr>
      <w:tr w:rsidR="008C58F4" w:rsidRPr="00A33372" w14:paraId="781B4B3D" w14:textId="77777777" w:rsidTr="00720E6E">
        <w:trPr>
          <w:trHeight w:val="255"/>
        </w:trPr>
        <w:tc>
          <w:tcPr>
            <w:tcW w:w="4812" w:type="dxa"/>
            <w:gridSpan w:val="4"/>
          </w:tcPr>
          <w:p w14:paraId="64B7BEB0" w14:textId="77777777" w:rsidR="008C58F4" w:rsidRPr="00A33372" w:rsidRDefault="008C58F4" w:rsidP="00720E6E">
            <w:pPr>
              <w:rPr>
                <w:sz w:val="28"/>
                <w:szCs w:val="28"/>
              </w:rPr>
            </w:pPr>
            <w:r w:rsidRPr="00A33372">
              <w:rPr>
                <w:sz w:val="28"/>
                <w:szCs w:val="28"/>
              </w:rPr>
              <w:t>__________________№______</w:t>
            </w:r>
          </w:p>
        </w:tc>
      </w:tr>
    </w:tbl>
    <w:p w14:paraId="035994A0" w14:textId="77777777" w:rsidR="008C58F4" w:rsidRDefault="008C58F4" w:rsidP="008A64D8">
      <w:pPr>
        <w:pStyle w:val="a3"/>
        <w:rPr>
          <w:sz w:val="28"/>
          <w:szCs w:val="28"/>
        </w:rPr>
      </w:pPr>
    </w:p>
    <w:p w14:paraId="1A254274" w14:textId="77777777" w:rsidR="008C58F4" w:rsidRDefault="008C58F4" w:rsidP="008A64D8">
      <w:pPr>
        <w:pStyle w:val="a3"/>
        <w:rPr>
          <w:sz w:val="28"/>
          <w:szCs w:val="28"/>
        </w:rPr>
      </w:pPr>
    </w:p>
    <w:p w14:paraId="3663ECF4" w14:textId="77777777" w:rsidR="008C58F4" w:rsidRDefault="008C58F4" w:rsidP="008A64D8">
      <w:pPr>
        <w:pStyle w:val="a3"/>
        <w:rPr>
          <w:sz w:val="28"/>
          <w:szCs w:val="28"/>
        </w:rPr>
      </w:pPr>
    </w:p>
    <w:p w14:paraId="51416306" w14:textId="2273251F" w:rsidR="008A64D8" w:rsidRPr="00DC63B0" w:rsidRDefault="009E35FF" w:rsidP="008A64D8">
      <w:pPr>
        <w:pStyle w:val="a3"/>
        <w:rPr>
          <w:sz w:val="28"/>
          <w:szCs w:val="28"/>
        </w:rPr>
      </w:pPr>
      <w:r w:rsidRPr="00970D13">
        <w:rPr>
          <w:sz w:val="28"/>
          <w:szCs w:val="28"/>
        </w:rPr>
        <w:t xml:space="preserve"> </w:t>
      </w:r>
      <w:r w:rsidR="008A64D8" w:rsidRPr="00DC63B0">
        <w:rPr>
          <w:sz w:val="28"/>
          <w:szCs w:val="28"/>
        </w:rPr>
        <w:t>Д</w:t>
      </w:r>
      <w:r w:rsidR="00FB46FF">
        <w:rPr>
          <w:sz w:val="28"/>
          <w:szCs w:val="28"/>
        </w:rPr>
        <w:t xml:space="preserve">ОГОВОР </w:t>
      </w:r>
      <w:r w:rsidR="008A64D8" w:rsidRPr="00DC63B0">
        <w:rPr>
          <w:sz w:val="28"/>
          <w:szCs w:val="28"/>
        </w:rPr>
        <w:t>№</w:t>
      </w:r>
    </w:p>
    <w:p w14:paraId="6B10B46E" w14:textId="77777777" w:rsidR="008A64D8" w:rsidRPr="00DC63B0" w:rsidRDefault="008A64D8" w:rsidP="008A64D8">
      <w:pPr>
        <w:rPr>
          <w:sz w:val="28"/>
          <w:szCs w:val="28"/>
        </w:rPr>
      </w:pPr>
      <w:r w:rsidRPr="00DC63B0">
        <w:rPr>
          <w:sz w:val="28"/>
          <w:szCs w:val="28"/>
        </w:rPr>
        <w:t>г. Витебск</w:t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 w:rsidRPr="00DC63B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DC63B0">
        <w:rPr>
          <w:sz w:val="28"/>
          <w:szCs w:val="28"/>
        </w:rPr>
        <w:t>«____»________ 20</w:t>
      </w:r>
      <w:r>
        <w:rPr>
          <w:sz w:val="28"/>
          <w:szCs w:val="28"/>
        </w:rPr>
        <w:t>__</w:t>
      </w:r>
    </w:p>
    <w:p w14:paraId="7AE6E076" w14:textId="77777777" w:rsidR="008A64D8" w:rsidRPr="00DC63B0" w:rsidRDefault="008A64D8" w:rsidP="008A64D8">
      <w:pPr>
        <w:rPr>
          <w:sz w:val="26"/>
          <w:szCs w:val="26"/>
        </w:rPr>
      </w:pPr>
      <w:r w:rsidRPr="00DC63B0">
        <w:rPr>
          <w:sz w:val="26"/>
          <w:szCs w:val="26"/>
        </w:rPr>
        <w:t xml:space="preserve"> </w:t>
      </w:r>
    </w:p>
    <w:p w14:paraId="063DFC7E" w14:textId="72825C11" w:rsidR="008A64D8" w:rsidRPr="00DC63B0" w:rsidRDefault="008A64D8" w:rsidP="008A64D8">
      <w:pPr>
        <w:pStyle w:val="3"/>
        <w:rPr>
          <w:sz w:val="28"/>
          <w:szCs w:val="28"/>
        </w:rPr>
      </w:pPr>
      <w:r w:rsidRPr="00DC63B0">
        <w:rPr>
          <w:szCs w:val="26"/>
        </w:rPr>
        <w:t xml:space="preserve">  </w:t>
      </w:r>
      <w:r w:rsidRPr="00DC63B0">
        <w:rPr>
          <w:szCs w:val="26"/>
        </w:rPr>
        <w:tab/>
      </w:r>
      <w:r w:rsidRPr="0000383C">
        <w:rPr>
          <w:sz w:val="28"/>
          <w:szCs w:val="28"/>
        </w:rPr>
        <w:t>Витебское</w:t>
      </w:r>
      <w:r w:rsidR="00C80B66">
        <w:rPr>
          <w:sz w:val="28"/>
          <w:szCs w:val="28"/>
        </w:rPr>
        <w:t xml:space="preserve"> </w:t>
      </w:r>
      <w:r w:rsidR="00FB46FF">
        <w:rPr>
          <w:sz w:val="28"/>
          <w:szCs w:val="28"/>
        </w:rPr>
        <w:t>республиканское унитарное</w:t>
      </w:r>
      <w:r w:rsidRPr="0000383C">
        <w:rPr>
          <w:sz w:val="28"/>
          <w:szCs w:val="28"/>
        </w:rPr>
        <w:t xml:space="preserve"> предприятие </w:t>
      </w:r>
      <w:r w:rsidR="00FB46FF">
        <w:rPr>
          <w:sz w:val="28"/>
          <w:szCs w:val="28"/>
        </w:rPr>
        <w:t>электроэнергетики</w:t>
      </w:r>
      <w:r w:rsidRPr="0000383C">
        <w:rPr>
          <w:sz w:val="28"/>
          <w:szCs w:val="28"/>
        </w:rPr>
        <w:t xml:space="preserve"> «Витебскэнерго» (РУП «Витебскэнер</w:t>
      </w:r>
      <w:r w:rsidR="00FB46FF">
        <w:rPr>
          <w:sz w:val="28"/>
          <w:szCs w:val="28"/>
        </w:rPr>
        <w:t xml:space="preserve">го»), именуемое в </w:t>
      </w:r>
      <w:r w:rsidR="00C80B66">
        <w:rPr>
          <w:sz w:val="28"/>
          <w:szCs w:val="28"/>
        </w:rPr>
        <w:t>дальнейшем</w:t>
      </w:r>
      <w:r w:rsidR="00FB46FF">
        <w:rPr>
          <w:sz w:val="28"/>
          <w:szCs w:val="28"/>
        </w:rPr>
        <w:t xml:space="preserve"> «ИСПОЛНИТЕЛЬ», в лице начальника лаборатории </w:t>
      </w:r>
      <w:r w:rsidRPr="0000383C">
        <w:rPr>
          <w:sz w:val="28"/>
          <w:szCs w:val="28"/>
        </w:rPr>
        <w:t>подразделен</w:t>
      </w:r>
      <w:r w:rsidR="00FB46FF">
        <w:rPr>
          <w:sz w:val="28"/>
          <w:szCs w:val="28"/>
        </w:rPr>
        <w:t>ия: служба учета энергоресурсов филиала</w:t>
      </w:r>
      <w:r w:rsidRPr="0000383C">
        <w:rPr>
          <w:sz w:val="28"/>
          <w:szCs w:val="28"/>
        </w:rPr>
        <w:t xml:space="preserve"> «Учебный центр» РУП «Витебскэнерго» Антоненко Сергея Николаевича, действующе</w:t>
      </w:r>
      <w:r w:rsidR="00FB46FF">
        <w:rPr>
          <w:sz w:val="28"/>
          <w:szCs w:val="28"/>
        </w:rPr>
        <w:t>го на основании доверенности</w:t>
      </w:r>
      <w:r>
        <w:rPr>
          <w:sz w:val="28"/>
          <w:szCs w:val="28"/>
        </w:rPr>
        <w:t xml:space="preserve"> </w:t>
      </w:r>
      <w:r w:rsidR="00AD1E2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, </w:t>
      </w:r>
      <w:r w:rsidRPr="0000383C">
        <w:rPr>
          <w:sz w:val="28"/>
          <w:szCs w:val="28"/>
        </w:rPr>
        <w:t>с одной стороны</w:t>
      </w:r>
      <w:r w:rsidR="00C80B66">
        <w:rPr>
          <w:sz w:val="28"/>
          <w:szCs w:val="28"/>
        </w:rPr>
        <w:t>,</w:t>
      </w:r>
      <w:r w:rsidRPr="0000383C">
        <w:rPr>
          <w:sz w:val="28"/>
          <w:szCs w:val="28"/>
        </w:rPr>
        <w:t xml:space="preserve"> и ___</w:t>
      </w:r>
      <w:r w:rsidR="00C80B66">
        <w:rPr>
          <w:sz w:val="28"/>
          <w:szCs w:val="28"/>
        </w:rPr>
        <w:t xml:space="preserve">____________________, именуемое </w:t>
      </w:r>
      <w:r w:rsidR="00FB46FF">
        <w:rPr>
          <w:sz w:val="28"/>
          <w:szCs w:val="28"/>
        </w:rPr>
        <w:t>в дальнейшем «ЗАКАЗЧИК», в лице</w:t>
      </w:r>
      <w:r w:rsidRPr="0000383C">
        <w:rPr>
          <w:sz w:val="28"/>
          <w:szCs w:val="28"/>
        </w:rPr>
        <w:t xml:space="preserve"> _____________________________, действующего на основании _____________________________</w:t>
      </w:r>
      <w:r>
        <w:rPr>
          <w:sz w:val="28"/>
          <w:szCs w:val="28"/>
        </w:rPr>
        <w:t>,</w:t>
      </w:r>
      <w:r w:rsidRPr="0000383C">
        <w:rPr>
          <w:sz w:val="28"/>
          <w:szCs w:val="28"/>
        </w:rPr>
        <w:t xml:space="preserve"> с другой стороны, заключили настоящий договор о нижеследующем</w:t>
      </w:r>
      <w:r w:rsidRPr="00DC63B0">
        <w:rPr>
          <w:sz w:val="28"/>
          <w:szCs w:val="28"/>
        </w:rPr>
        <w:t>:</w:t>
      </w:r>
    </w:p>
    <w:p w14:paraId="2A63FE2C" w14:textId="05E598E7" w:rsidR="00F427EA" w:rsidRPr="00970D13" w:rsidRDefault="00F427EA" w:rsidP="008A64D8">
      <w:pPr>
        <w:pStyle w:val="a3"/>
        <w:rPr>
          <w:sz w:val="28"/>
          <w:szCs w:val="28"/>
        </w:rPr>
      </w:pPr>
    </w:p>
    <w:p w14:paraId="709AD05E" w14:textId="77777777" w:rsidR="006403DF" w:rsidRPr="00970D13" w:rsidRDefault="006403DF" w:rsidP="003E4F19">
      <w:pPr>
        <w:pStyle w:val="3"/>
        <w:ind w:left="720"/>
        <w:jc w:val="center"/>
        <w:rPr>
          <w:b/>
          <w:sz w:val="28"/>
          <w:szCs w:val="28"/>
        </w:rPr>
      </w:pPr>
      <w:r w:rsidRPr="00970D13">
        <w:rPr>
          <w:b/>
          <w:sz w:val="28"/>
          <w:szCs w:val="28"/>
        </w:rPr>
        <w:t>Предмет договора</w:t>
      </w:r>
    </w:p>
    <w:p w14:paraId="599872F6" w14:textId="77777777" w:rsidR="00EF504C" w:rsidRPr="00970D13" w:rsidRDefault="003E4F19" w:rsidP="00EF504C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1. </w:t>
      </w:r>
      <w:r w:rsidR="00EF504C" w:rsidRPr="00970D13">
        <w:rPr>
          <w:sz w:val="28"/>
          <w:szCs w:val="28"/>
        </w:rPr>
        <w:t>Исполнитель обязуется выполнить для Заказчика:</w:t>
      </w:r>
    </w:p>
    <w:p w14:paraId="487F3763" w14:textId="49B05E5D" w:rsidR="00C55A2E" w:rsidRPr="00970D13" w:rsidRDefault="00EF504C" w:rsidP="00EF504C">
      <w:pPr>
        <w:pStyle w:val="a8"/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 д</w:t>
      </w:r>
      <w:r w:rsidR="00AC6292" w:rsidRPr="00970D13">
        <w:rPr>
          <w:sz w:val="28"/>
          <w:szCs w:val="28"/>
        </w:rPr>
        <w:t>иагностик</w:t>
      </w:r>
      <w:r w:rsidRPr="00970D13">
        <w:rPr>
          <w:sz w:val="28"/>
          <w:szCs w:val="28"/>
        </w:rPr>
        <w:t>у</w:t>
      </w:r>
      <w:r w:rsidR="00AC6292" w:rsidRPr="00970D13">
        <w:rPr>
          <w:sz w:val="28"/>
          <w:szCs w:val="28"/>
        </w:rPr>
        <w:t xml:space="preserve"> и наладк</w:t>
      </w:r>
      <w:r w:rsidRPr="00970D13">
        <w:rPr>
          <w:sz w:val="28"/>
          <w:szCs w:val="28"/>
        </w:rPr>
        <w:t>у</w:t>
      </w:r>
      <w:r w:rsidR="00874049">
        <w:rPr>
          <w:sz w:val="28"/>
          <w:szCs w:val="28"/>
        </w:rPr>
        <w:t xml:space="preserve"> </w:t>
      </w:r>
      <w:r w:rsidR="00914622" w:rsidRPr="00970D13">
        <w:rPr>
          <w:sz w:val="28"/>
          <w:szCs w:val="28"/>
        </w:rPr>
        <w:t>расходомеров и приборов учета тепловой энергии</w:t>
      </w:r>
      <w:r w:rsidR="005F1342" w:rsidRPr="00970D13">
        <w:rPr>
          <w:sz w:val="28"/>
          <w:szCs w:val="28"/>
        </w:rPr>
        <w:t xml:space="preserve"> в комплекте с термопреобразователями сопротивления </w:t>
      </w:r>
      <w:r w:rsidR="005B3844" w:rsidRPr="00970D13">
        <w:rPr>
          <w:sz w:val="28"/>
          <w:szCs w:val="28"/>
        </w:rPr>
        <w:t>(далее п</w:t>
      </w:r>
      <w:r w:rsidR="00874049">
        <w:rPr>
          <w:sz w:val="28"/>
          <w:szCs w:val="28"/>
        </w:rPr>
        <w:t xml:space="preserve">о тексту договора </w:t>
      </w:r>
      <w:r w:rsidRPr="00970D13">
        <w:rPr>
          <w:sz w:val="28"/>
          <w:szCs w:val="28"/>
        </w:rPr>
        <w:t>«приборы»);</w:t>
      </w:r>
    </w:p>
    <w:p w14:paraId="537C99A5" w14:textId="01D40B00" w:rsidR="005B3844" w:rsidRPr="00970D13" w:rsidRDefault="00EF504C" w:rsidP="00EF504C">
      <w:pPr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п</w:t>
      </w:r>
      <w:r w:rsidR="005B3844" w:rsidRPr="00970D13">
        <w:rPr>
          <w:sz w:val="28"/>
          <w:szCs w:val="28"/>
        </w:rPr>
        <w:t>одготовк</w:t>
      </w:r>
      <w:r w:rsidRPr="00970D13">
        <w:rPr>
          <w:sz w:val="28"/>
          <w:szCs w:val="28"/>
        </w:rPr>
        <w:t>у</w:t>
      </w:r>
      <w:r w:rsidR="00874049">
        <w:rPr>
          <w:sz w:val="28"/>
          <w:szCs w:val="28"/>
        </w:rPr>
        <w:t xml:space="preserve"> </w:t>
      </w:r>
      <w:r w:rsidR="005B3844" w:rsidRPr="00970D13">
        <w:rPr>
          <w:sz w:val="28"/>
          <w:szCs w:val="28"/>
        </w:rPr>
        <w:t>«приборов» для период</w:t>
      </w:r>
      <w:r w:rsidR="00C70A26" w:rsidRPr="00970D13">
        <w:rPr>
          <w:sz w:val="28"/>
          <w:szCs w:val="28"/>
        </w:rPr>
        <w:t>ической государственной поверки;</w:t>
      </w:r>
    </w:p>
    <w:p w14:paraId="6E1F301F" w14:textId="4ED86DE4" w:rsidR="00EF504C" w:rsidRPr="00970D13" w:rsidRDefault="00FB46FF" w:rsidP="00EF50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F504C" w:rsidRPr="00970D13">
        <w:rPr>
          <w:sz w:val="28"/>
          <w:szCs w:val="28"/>
        </w:rPr>
        <w:t>р</w:t>
      </w:r>
      <w:r w:rsidR="00874049">
        <w:rPr>
          <w:sz w:val="28"/>
          <w:szCs w:val="28"/>
        </w:rPr>
        <w:t xml:space="preserve">емонт </w:t>
      </w:r>
      <w:r w:rsidR="00900FDF" w:rsidRPr="00970D13">
        <w:rPr>
          <w:sz w:val="28"/>
          <w:szCs w:val="28"/>
        </w:rPr>
        <w:t>«</w:t>
      </w:r>
      <w:r w:rsidR="005B3844" w:rsidRPr="00970D13">
        <w:rPr>
          <w:sz w:val="28"/>
          <w:szCs w:val="28"/>
        </w:rPr>
        <w:t>приборов» в случае необходимости</w:t>
      </w:r>
      <w:r w:rsidR="004F0455" w:rsidRPr="00970D13">
        <w:rPr>
          <w:sz w:val="28"/>
          <w:szCs w:val="28"/>
        </w:rPr>
        <w:t xml:space="preserve"> и при наличии технической возможности</w:t>
      </w:r>
      <w:r w:rsidR="00C70A26" w:rsidRPr="00970D13">
        <w:rPr>
          <w:sz w:val="28"/>
          <w:szCs w:val="28"/>
        </w:rPr>
        <w:t>;</w:t>
      </w:r>
      <w:r w:rsidR="007939D6" w:rsidRPr="00970D13">
        <w:rPr>
          <w:sz w:val="28"/>
          <w:szCs w:val="28"/>
        </w:rPr>
        <w:t xml:space="preserve"> замена неисправных термопреобразователей сопротивления ремонтом «приборов» не является</w:t>
      </w:r>
      <w:r w:rsidR="00EF504C" w:rsidRPr="00970D13">
        <w:rPr>
          <w:sz w:val="28"/>
          <w:szCs w:val="28"/>
        </w:rPr>
        <w:t>;</w:t>
      </w:r>
    </w:p>
    <w:p w14:paraId="3D8605A8" w14:textId="0ED960AD" w:rsidR="003E4F19" w:rsidRPr="00970D13" w:rsidRDefault="00EF504C" w:rsidP="003E4F19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1.4 о</w:t>
      </w:r>
      <w:r w:rsidR="00F427EA" w:rsidRPr="00970D13">
        <w:rPr>
          <w:sz w:val="28"/>
          <w:szCs w:val="28"/>
        </w:rPr>
        <w:t>беспечение государственной</w:t>
      </w:r>
      <w:r w:rsidR="00FB46FF">
        <w:rPr>
          <w:sz w:val="28"/>
          <w:szCs w:val="28"/>
        </w:rPr>
        <w:t xml:space="preserve"> </w:t>
      </w:r>
      <w:r w:rsidR="005B3844" w:rsidRPr="00970D13">
        <w:rPr>
          <w:sz w:val="28"/>
          <w:szCs w:val="28"/>
        </w:rPr>
        <w:t>повер</w:t>
      </w:r>
      <w:r w:rsidR="00F427EA" w:rsidRPr="00970D13">
        <w:rPr>
          <w:sz w:val="28"/>
          <w:szCs w:val="28"/>
        </w:rPr>
        <w:t>ки</w:t>
      </w:r>
      <w:r w:rsidR="00874049">
        <w:rPr>
          <w:sz w:val="28"/>
          <w:szCs w:val="28"/>
        </w:rPr>
        <w:t xml:space="preserve"> «приборов» </w:t>
      </w:r>
      <w:r w:rsidR="005B3844" w:rsidRPr="00970D13">
        <w:rPr>
          <w:sz w:val="28"/>
          <w:szCs w:val="28"/>
        </w:rPr>
        <w:t>с</w:t>
      </w:r>
      <w:r w:rsidR="00FB46FF">
        <w:rPr>
          <w:sz w:val="28"/>
          <w:szCs w:val="28"/>
        </w:rPr>
        <w:t xml:space="preserve"> выдачей свидетельства </w:t>
      </w:r>
      <w:r w:rsidR="00874049">
        <w:rPr>
          <w:sz w:val="28"/>
          <w:szCs w:val="28"/>
        </w:rPr>
        <w:t xml:space="preserve">о </w:t>
      </w:r>
      <w:r w:rsidR="00914622" w:rsidRPr="00970D13">
        <w:rPr>
          <w:sz w:val="28"/>
          <w:szCs w:val="28"/>
        </w:rPr>
        <w:t>прохождении оче</w:t>
      </w:r>
      <w:r w:rsidR="00FB46FF">
        <w:rPr>
          <w:sz w:val="28"/>
          <w:szCs w:val="28"/>
        </w:rPr>
        <w:t>редной поверки или извещения о</w:t>
      </w:r>
      <w:r w:rsidR="005B3844" w:rsidRPr="00970D13">
        <w:rPr>
          <w:sz w:val="28"/>
          <w:szCs w:val="28"/>
        </w:rPr>
        <w:t xml:space="preserve"> непригодности</w:t>
      </w:r>
      <w:r w:rsidR="00EE18B7" w:rsidRPr="00970D13">
        <w:rPr>
          <w:sz w:val="28"/>
          <w:szCs w:val="28"/>
        </w:rPr>
        <w:t xml:space="preserve"> </w:t>
      </w:r>
      <w:r w:rsidR="005B3844" w:rsidRPr="00970D13">
        <w:rPr>
          <w:sz w:val="28"/>
          <w:szCs w:val="28"/>
        </w:rPr>
        <w:t>по</w:t>
      </w:r>
      <w:r w:rsidR="00914622" w:rsidRPr="00970D13">
        <w:rPr>
          <w:sz w:val="28"/>
          <w:szCs w:val="28"/>
        </w:rPr>
        <w:t xml:space="preserve"> отдельному договору с РУП «Витебс</w:t>
      </w:r>
      <w:r w:rsidR="005B3844" w:rsidRPr="00970D13">
        <w:rPr>
          <w:sz w:val="28"/>
          <w:szCs w:val="28"/>
        </w:rPr>
        <w:t>кий ЦСМС».</w:t>
      </w:r>
    </w:p>
    <w:p w14:paraId="7A65CCD5" w14:textId="77777777" w:rsidR="00C1658E" w:rsidRDefault="003E4F19" w:rsidP="00C1658E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2. </w:t>
      </w:r>
      <w:r w:rsidR="00C1658E" w:rsidRPr="00DC63B0">
        <w:rPr>
          <w:sz w:val="28"/>
          <w:szCs w:val="28"/>
        </w:rPr>
        <w:t xml:space="preserve">2. Заказчик обязуется: </w:t>
      </w:r>
    </w:p>
    <w:p w14:paraId="2E6FFB5F" w14:textId="77777777" w:rsidR="00C1658E" w:rsidRDefault="00C1658E" w:rsidP="00C165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 w:rsidRPr="00DC63B0">
        <w:rPr>
          <w:sz w:val="28"/>
          <w:szCs w:val="28"/>
        </w:rPr>
        <w:t>принять результаты выполненных работ и произвести их оплату, а также возместить расходы Исполнителя, понесенные при выполнении действий по государственной поверке «приборов»</w:t>
      </w:r>
      <w:r>
        <w:rPr>
          <w:sz w:val="28"/>
          <w:szCs w:val="28"/>
        </w:rPr>
        <w:t>;</w:t>
      </w:r>
    </w:p>
    <w:p w14:paraId="5993C330" w14:textId="198E5133" w:rsidR="003E4F19" w:rsidRPr="00FB46FF" w:rsidRDefault="00C1658E" w:rsidP="00C1658E">
      <w:pPr>
        <w:ind w:firstLine="851"/>
        <w:jc w:val="both"/>
        <w:rPr>
          <w:sz w:val="28"/>
          <w:szCs w:val="28"/>
        </w:rPr>
      </w:pPr>
      <w:r w:rsidRPr="00FB46FF">
        <w:rPr>
          <w:sz w:val="28"/>
          <w:szCs w:val="28"/>
        </w:rPr>
        <w:t>2.2</w:t>
      </w:r>
      <w:r w:rsidRPr="00FB46FF">
        <w:rPr>
          <w:sz w:val="28"/>
          <w:szCs w:val="28"/>
        </w:rPr>
        <w:tab/>
        <w:t>уведомить Исполнителя о праве на льготу по налогу на добавленную стоимость и документально подтвердить её.</w:t>
      </w:r>
    </w:p>
    <w:p w14:paraId="57BF8424" w14:textId="77777777" w:rsidR="00DC7A18" w:rsidRPr="00970D13" w:rsidRDefault="00DC7A18" w:rsidP="003E4F19">
      <w:pPr>
        <w:ind w:left="360"/>
        <w:jc w:val="center"/>
        <w:rPr>
          <w:b/>
          <w:sz w:val="28"/>
          <w:szCs w:val="28"/>
        </w:rPr>
      </w:pPr>
      <w:r w:rsidRPr="00970D13">
        <w:rPr>
          <w:b/>
          <w:sz w:val="28"/>
          <w:szCs w:val="28"/>
        </w:rPr>
        <w:t>Стоимость работ и порядок расчётов</w:t>
      </w:r>
    </w:p>
    <w:p w14:paraId="6BDA12E9" w14:textId="2EAB789D" w:rsidR="00426F33" w:rsidRPr="00970D13" w:rsidRDefault="00426F33" w:rsidP="00426F33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3. </w:t>
      </w:r>
      <w:r w:rsidR="00874049">
        <w:rPr>
          <w:sz w:val="28"/>
          <w:szCs w:val="28"/>
        </w:rPr>
        <w:t xml:space="preserve">Стоимость </w:t>
      </w:r>
      <w:r w:rsidR="00DC7A18" w:rsidRPr="00970D13">
        <w:rPr>
          <w:sz w:val="28"/>
          <w:szCs w:val="28"/>
        </w:rPr>
        <w:t>работ</w:t>
      </w:r>
      <w:r w:rsidR="00874049">
        <w:rPr>
          <w:sz w:val="28"/>
          <w:szCs w:val="28"/>
        </w:rPr>
        <w:t xml:space="preserve"> </w:t>
      </w:r>
      <w:r w:rsidR="00DC7A18" w:rsidRPr="00970D13">
        <w:rPr>
          <w:sz w:val="28"/>
          <w:szCs w:val="28"/>
        </w:rPr>
        <w:t xml:space="preserve">по договору определяется: </w:t>
      </w:r>
    </w:p>
    <w:p w14:paraId="28147047" w14:textId="3DD28D1F" w:rsidR="00426F33" w:rsidRPr="00970D13" w:rsidRDefault="00426F33" w:rsidP="00426F33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 </w:t>
      </w:r>
      <w:r w:rsidR="00DC7A18" w:rsidRPr="00970D13">
        <w:rPr>
          <w:sz w:val="28"/>
          <w:szCs w:val="28"/>
        </w:rPr>
        <w:t xml:space="preserve">- за работы по </w:t>
      </w:r>
      <w:r w:rsidR="0063528A" w:rsidRPr="00970D13">
        <w:rPr>
          <w:sz w:val="28"/>
          <w:szCs w:val="28"/>
        </w:rPr>
        <w:t xml:space="preserve">п.п. 1.1 ÷ 1.3 договора </w:t>
      </w:r>
      <w:r w:rsidR="00874049">
        <w:rPr>
          <w:sz w:val="28"/>
          <w:szCs w:val="28"/>
        </w:rPr>
        <w:t xml:space="preserve">– на основании </w:t>
      </w:r>
      <w:r w:rsidR="00DC7A18" w:rsidRPr="00970D13">
        <w:rPr>
          <w:sz w:val="28"/>
          <w:szCs w:val="28"/>
        </w:rPr>
        <w:t>Прейскуран</w:t>
      </w:r>
      <w:r w:rsidR="00874049">
        <w:rPr>
          <w:sz w:val="28"/>
          <w:szCs w:val="28"/>
        </w:rPr>
        <w:t xml:space="preserve">тов, действующих у Исполнителя </w:t>
      </w:r>
      <w:r w:rsidR="00DC7A18" w:rsidRPr="00970D13">
        <w:rPr>
          <w:sz w:val="28"/>
          <w:szCs w:val="28"/>
        </w:rPr>
        <w:t>на м</w:t>
      </w:r>
      <w:r w:rsidRPr="00970D13">
        <w:rPr>
          <w:sz w:val="28"/>
          <w:szCs w:val="28"/>
        </w:rPr>
        <w:t xml:space="preserve">омент </w:t>
      </w:r>
      <w:r w:rsidR="008A64D8">
        <w:rPr>
          <w:sz w:val="28"/>
          <w:szCs w:val="28"/>
        </w:rPr>
        <w:t>поступления приборов в поверку</w:t>
      </w:r>
      <w:r w:rsidRPr="00970D13">
        <w:rPr>
          <w:sz w:val="28"/>
          <w:szCs w:val="28"/>
        </w:rPr>
        <w:t>;</w:t>
      </w:r>
    </w:p>
    <w:p w14:paraId="3324228B" w14:textId="28C87F80" w:rsidR="00DC7A18" w:rsidRPr="00970D13" w:rsidRDefault="00DC7A18" w:rsidP="00426F33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 - за работы </w:t>
      </w:r>
      <w:r w:rsidR="0063528A" w:rsidRPr="00970D13">
        <w:rPr>
          <w:sz w:val="28"/>
          <w:szCs w:val="28"/>
        </w:rPr>
        <w:t>по п.п.  1.4 договора</w:t>
      </w:r>
      <w:r w:rsidRPr="00970D13">
        <w:rPr>
          <w:sz w:val="28"/>
          <w:szCs w:val="28"/>
        </w:rPr>
        <w:t xml:space="preserve"> – на</w:t>
      </w:r>
      <w:r w:rsidR="00874049">
        <w:rPr>
          <w:sz w:val="28"/>
          <w:szCs w:val="28"/>
        </w:rPr>
        <w:t xml:space="preserve"> основании тарифов, действующих</w:t>
      </w:r>
      <w:r w:rsidRPr="00970D13">
        <w:rPr>
          <w:sz w:val="28"/>
          <w:szCs w:val="28"/>
        </w:rPr>
        <w:t xml:space="preserve"> в</w:t>
      </w:r>
      <w:r w:rsidR="00874049">
        <w:rPr>
          <w:sz w:val="28"/>
          <w:szCs w:val="28"/>
        </w:rPr>
        <w:t xml:space="preserve"> РУП «Витебский ЦСМС» на </w:t>
      </w:r>
      <w:r w:rsidRPr="00970D13">
        <w:rPr>
          <w:sz w:val="28"/>
          <w:szCs w:val="28"/>
        </w:rPr>
        <w:t>день проведения государственной поверки;</w:t>
      </w:r>
    </w:p>
    <w:p w14:paraId="0C4E04AB" w14:textId="51D842B0" w:rsidR="00DC7A18" w:rsidRPr="00970D13" w:rsidRDefault="00DC7A18" w:rsidP="00426F33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lastRenderedPageBreak/>
        <w:t xml:space="preserve"> - дополнительной стоимостью материалов </w:t>
      </w:r>
      <w:r w:rsidR="0063528A" w:rsidRPr="00970D13">
        <w:rPr>
          <w:sz w:val="28"/>
          <w:szCs w:val="28"/>
        </w:rPr>
        <w:t>по подпункту 1.3 договора, в случае необходимости;</w:t>
      </w:r>
    </w:p>
    <w:p w14:paraId="2815C341" w14:textId="1FC840E1" w:rsidR="0063528A" w:rsidRPr="00970D13" w:rsidRDefault="0063528A" w:rsidP="0063528A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 </w:t>
      </w:r>
      <w:r w:rsidR="00FB46FF">
        <w:rPr>
          <w:sz w:val="28"/>
          <w:szCs w:val="28"/>
        </w:rPr>
        <w:t xml:space="preserve">- </w:t>
      </w:r>
      <w:r w:rsidRPr="00970D13">
        <w:rPr>
          <w:sz w:val="28"/>
          <w:szCs w:val="28"/>
        </w:rPr>
        <w:t>в случае необходимости проведения работ по п.п. 1.1, 1.2, 1.4 договора в сокращенные сроки – повышенная стоимость работ</w:t>
      </w:r>
      <w:r w:rsidRPr="00970D13">
        <w:rPr>
          <w:sz w:val="28"/>
          <w:szCs w:val="28"/>
          <w:shd w:val="clear" w:color="auto" w:fill="FFFFFF"/>
        </w:rPr>
        <w:t xml:space="preserve"> </w:t>
      </w:r>
      <w:r w:rsidRPr="00970D13">
        <w:rPr>
          <w:sz w:val="28"/>
          <w:szCs w:val="28"/>
        </w:rPr>
        <w:t>на основании Прейскуран</w:t>
      </w:r>
      <w:r w:rsidR="00874049">
        <w:rPr>
          <w:sz w:val="28"/>
          <w:szCs w:val="28"/>
        </w:rPr>
        <w:t xml:space="preserve">тов, действующих у Исполнителя </w:t>
      </w:r>
      <w:r w:rsidRPr="00970D13">
        <w:rPr>
          <w:sz w:val="28"/>
          <w:szCs w:val="28"/>
        </w:rPr>
        <w:t xml:space="preserve">на момент </w:t>
      </w:r>
      <w:r w:rsidR="008A64D8">
        <w:rPr>
          <w:sz w:val="28"/>
          <w:szCs w:val="28"/>
        </w:rPr>
        <w:t>поступления приборов в поверку</w:t>
      </w:r>
      <w:r w:rsidRPr="00970D13">
        <w:rPr>
          <w:sz w:val="28"/>
          <w:szCs w:val="28"/>
        </w:rPr>
        <w:t>, в порядке согласно п.12 договора.</w:t>
      </w:r>
    </w:p>
    <w:p w14:paraId="4F7D3B58" w14:textId="623C1571" w:rsidR="00B1508F" w:rsidRPr="00970D13" w:rsidRDefault="00B1508F" w:rsidP="00B1508F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4. </w:t>
      </w:r>
      <w:r w:rsidRPr="00FB46FF">
        <w:rPr>
          <w:bCs/>
          <w:sz w:val="28"/>
          <w:szCs w:val="28"/>
        </w:rPr>
        <w:t xml:space="preserve">Ориентировочная общая стоимость работ на день сдачи «приборов» Исполнителю составляет </w:t>
      </w:r>
      <w:r w:rsidR="00426FAB" w:rsidRPr="00FB46FF">
        <w:rPr>
          <w:bCs/>
          <w:sz w:val="28"/>
          <w:szCs w:val="28"/>
        </w:rPr>
        <w:t>__________________</w:t>
      </w:r>
      <w:r w:rsidR="00624CF3" w:rsidRPr="00FB46FF">
        <w:rPr>
          <w:bCs/>
          <w:sz w:val="28"/>
          <w:szCs w:val="28"/>
        </w:rPr>
        <w:t xml:space="preserve"> (</w:t>
      </w:r>
      <w:r w:rsidR="00426FAB" w:rsidRPr="00FB46FF">
        <w:rPr>
          <w:bCs/>
          <w:i/>
          <w:sz w:val="28"/>
          <w:szCs w:val="28"/>
        </w:rPr>
        <w:t>сумма прописью</w:t>
      </w:r>
      <w:r w:rsidR="00624CF3" w:rsidRPr="00FB46FF">
        <w:rPr>
          <w:bCs/>
          <w:sz w:val="28"/>
          <w:szCs w:val="28"/>
        </w:rPr>
        <w:t>)</w:t>
      </w:r>
      <w:r w:rsidRPr="00FB46FF">
        <w:rPr>
          <w:bCs/>
          <w:sz w:val="28"/>
          <w:szCs w:val="28"/>
        </w:rPr>
        <w:t xml:space="preserve">. </w:t>
      </w:r>
      <w:r w:rsidRPr="00FB46FF">
        <w:rPr>
          <w:sz w:val="28"/>
          <w:szCs w:val="28"/>
        </w:rPr>
        <w:t>Окончательная стоимость</w:t>
      </w:r>
      <w:r w:rsidRPr="00970D13">
        <w:rPr>
          <w:sz w:val="28"/>
          <w:szCs w:val="28"/>
        </w:rPr>
        <w:t xml:space="preserve"> работ определяется по актам Исполнителя по фактической стоимости. В случае изменения стоимости работ, стороны заключают дополнительное соглашение.</w:t>
      </w:r>
    </w:p>
    <w:p w14:paraId="125A7DD5" w14:textId="0775C5A6" w:rsidR="00147407" w:rsidRPr="00970D13" w:rsidRDefault="00B1508F" w:rsidP="00147407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5</w:t>
      </w:r>
      <w:r w:rsidR="00426F33" w:rsidRPr="00970D13">
        <w:rPr>
          <w:sz w:val="28"/>
          <w:szCs w:val="28"/>
        </w:rPr>
        <w:t xml:space="preserve">. Оплата выполненных работ производится Заказчиком </w:t>
      </w:r>
      <w:r w:rsidR="00DC7A18" w:rsidRPr="00970D13">
        <w:rPr>
          <w:sz w:val="28"/>
          <w:szCs w:val="28"/>
        </w:rPr>
        <w:t>в течение 10 банковских</w:t>
      </w:r>
      <w:r w:rsidRPr="00970D13">
        <w:rPr>
          <w:sz w:val="28"/>
          <w:szCs w:val="28"/>
        </w:rPr>
        <w:t xml:space="preserve"> дней после подписания обеими сторонами актов </w:t>
      </w:r>
      <w:r w:rsidR="00874049">
        <w:rPr>
          <w:sz w:val="28"/>
          <w:szCs w:val="28"/>
        </w:rPr>
        <w:t xml:space="preserve">выполненных работ по </w:t>
      </w:r>
      <w:r w:rsidR="00D63141" w:rsidRPr="00EE2171">
        <w:rPr>
          <w:sz w:val="28"/>
          <w:szCs w:val="28"/>
        </w:rPr>
        <w:t>п.п. 1.1÷1.4.</w:t>
      </w:r>
      <w:r w:rsidRPr="00EE2171">
        <w:rPr>
          <w:sz w:val="28"/>
          <w:szCs w:val="28"/>
        </w:rPr>
        <w:t xml:space="preserve"> </w:t>
      </w:r>
      <w:r w:rsidR="00D63141" w:rsidRPr="00EE2171">
        <w:rPr>
          <w:sz w:val="28"/>
          <w:szCs w:val="28"/>
        </w:rPr>
        <w:t>договора</w:t>
      </w:r>
      <w:r w:rsidR="00D63141" w:rsidRPr="00970D13">
        <w:rPr>
          <w:sz w:val="28"/>
          <w:szCs w:val="28"/>
        </w:rPr>
        <w:t xml:space="preserve"> </w:t>
      </w:r>
      <w:r w:rsidRPr="00970D13">
        <w:rPr>
          <w:sz w:val="28"/>
          <w:szCs w:val="28"/>
        </w:rPr>
        <w:t>со счетов органа</w:t>
      </w:r>
      <w:r w:rsidRPr="00970D13">
        <w:rPr>
          <w:sz w:val="22"/>
          <w:szCs w:val="22"/>
        </w:rPr>
        <w:t xml:space="preserve"> </w:t>
      </w:r>
      <w:r w:rsidRPr="00970D13">
        <w:rPr>
          <w:sz w:val="28"/>
          <w:szCs w:val="28"/>
        </w:rPr>
        <w:t>государственного казначейства</w:t>
      </w:r>
      <w:r w:rsidRPr="00970D13">
        <w:rPr>
          <w:sz w:val="22"/>
          <w:szCs w:val="22"/>
        </w:rPr>
        <w:t xml:space="preserve"> </w:t>
      </w:r>
      <w:r w:rsidR="00426F33" w:rsidRPr="00970D13">
        <w:rPr>
          <w:sz w:val="28"/>
          <w:szCs w:val="28"/>
        </w:rPr>
        <w:t>в порядке, определенном настоящим договором</w:t>
      </w:r>
      <w:r w:rsidR="00DC7A18" w:rsidRPr="00970D13">
        <w:rPr>
          <w:sz w:val="28"/>
          <w:szCs w:val="28"/>
        </w:rPr>
        <w:t>.</w:t>
      </w:r>
      <w:r w:rsidR="00426F33" w:rsidRPr="00970D13">
        <w:rPr>
          <w:sz w:val="28"/>
          <w:szCs w:val="28"/>
        </w:rPr>
        <w:t xml:space="preserve"> Исполнитель вправе предъявить </w:t>
      </w:r>
      <w:r w:rsidRPr="00970D13">
        <w:rPr>
          <w:sz w:val="28"/>
          <w:szCs w:val="28"/>
        </w:rPr>
        <w:t>акты выполненных работ</w:t>
      </w:r>
      <w:r w:rsidR="00426F33" w:rsidRPr="00970D13">
        <w:rPr>
          <w:sz w:val="28"/>
          <w:szCs w:val="28"/>
        </w:rPr>
        <w:t xml:space="preserve"> по отдельным видам выполненных работ.</w:t>
      </w:r>
    </w:p>
    <w:p w14:paraId="349A0635" w14:textId="6CA9D37E" w:rsidR="00147407" w:rsidRPr="00970D13" w:rsidRDefault="00B1508F" w:rsidP="00147407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6</w:t>
      </w:r>
      <w:r w:rsidR="00FB46FF">
        <w:rPr>
          <w:sz w:val="28"/>
          <w:szCs w:val="28"/>
        </w:rPr>
        <w:t xml:space="preserve">. </w:t>
      </w:r>
      <w:r w:rsidR="00147407" w:rsidRPr="00970D13">
        <w:rPr>
          <w:sz w:val="28"/>
          <w:szCs w:val="28"/>
        </w:rPr>
        <w:t xml:space="preserve">Расходы, понесенные Исполнителем при исполнении пункта 1.4. настоящего договора, возмещаются Заказчиком по их фактическому документально подтвержденному размеру на основании </w:t>
      </w:r>
      <w:r w:rsidR="00A71BC5">
        <w:rPr>
          <w:sz w:val="28"/>
          <w:szCs w:val="28"/>
        </w:rPr>
        <w:t xml:space="preserve">акта выполненных работ и </w:t>
      </w:r>
      <w:r w:rsidR="00147407" w:rsidRPr="00970D13">
        <w:rPr>
          <w:sz w:val="28"/>
          <w:szCs w:val="28"/>
        </w:rPr>
        <w:t xml:space="preserve">тарифов, установленных РУП «Витебский ЦСМС». Возмещение расходов производится Заказчиком в течение 10 банковских дней после получения от Исполнителя </w:t>
      </w:r>
      <w:r w:rsidRPr="00970D13">
        <w:rPr>
          <w:sz w:val="28"/>
          <w:szCs w:val="28"/>
        </w:rPr>
        <w:t>акта выполненных работ</w:t>
      </w:r>
      <w:r w:rsidR="00147407" w:rsidRPr="00970D13">
        <w:rPr>
          <w:sz w:val="28"/>
          <w:szCs w:val="28"/>
        </w:rPr>
        <w:t xml:space="preserve">, в котором указан размер фактических расходов. </w:t>
      </w:r>
    </w:p>
    <w:p w14:paraId="13ECF114" w14:textId="7D1931FE" w:rsidR="00147407" w:rsidRPr="00970D13" w:rsidRDefault="00B1508F" w:rsidP="00147407">
      <w:pPr>
        <w:pStyle w:val="a5"/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7</w:t>
      </w:r>
      <w:r w:rsidR="00147407" w:rsidRPr="00970D13">
        <w:rPr>
          <w:sz w:val="28"/>
          <w:szCs w:val="28"/>
        </w:rPr>
        <w:t xml:space="preserve">. </w:t>
      </w:r>
      <w:r w:rsidR="00DC7A18" w:rsidRPr="00970D13">
        <w:rPr>
          <w:sz w:val="28"/>
          <w:szCs w:val="28"/>
        </w:rPr>
        <w:t xml:space="preserve">Источник финансирования – </w:t>
      </w:r>
      <w:r w:rsidR="0093133D">
        <w:rPr>
          <w:sz w:val="28"/>
          <w:szCs w:val="28"/>
        </w:rPr>
        <w:t>__________________</w:t>
      </w:r>
      <w:r w:rsidRPr="00970D13">
        <w:rPr>
          <w:sz w:val="28"/>
          <w:szCs w:val="28"/>
        </w:rPr>
        <w:t>бюджет</w:t>
      </w:r>
      <w:r w:rsidR="00DC7A18" w:rsidRPr="00970D13">
        <w:rPr>
          <w:sz w:val="28"/>
          <w:szCs w:val="28"/>
        </w:rPr>
        <w:t>.</w:t>
      </w:r>
    </w:p>
    <w:p w14:paraId="2844966B" w14:textId="77777777" w:rsidR="00AA7D89" w:rsidRPr="00970D13" w:rsidRDefault="00AA7D89" w:rsidP="00AA7D89">
      <w:pPr>
        <w:pStyle w:val="a8"/>
        <w:jc w:val="center"/>
        <w:rPr>
          <w:b/>
          <w:sz w:val="28"/>
          <w:szCs w:val="28"/>
        </w:rPr>
      </w:pPr>
      <w:r w:rsidRPr="00970D13">
        <w:rPr>
          <w:b/>
          <w:sz w:val="28"/>
          <w:szCs w:val="28"/>
        </w:rPr>
        <w:t>Порядок выполнения работ</w:t>
      </w:r>
    </w:p>
    <w:p w14:paraId="66CA4ECF" w14:textId="187E37AA" w:rsidR="00147407" w:rsidRPr="00970D13" w:rsidRDefault="00B1508F" w:rsidP="00AA7D89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8</w:t>
      </w:r>
      <w:r w:rsidR="00AA7D89" w:rsidRPr="00970D13">
        <w:rPr>
          <w:sz w:val="28"/>
          <w:szCs w:val="28"/>
        </w:rPr>
        <w:t>. Ра</w:t>
      </w:r>
      <w:r w:rsidR="00874049">
        <w:rPr>
          <w:sz w:val="28"/>
          <w:szCs w:val="28"/>
        </w:rPr>
        <w:t xml:space="preserve">боты, предусмотренные настоящим </w:t>
      </w:r>
      <w:r w:rsidR="00AA7D89" w:rsidRPr="00970D13">
        <w:rPr>
          <w:sz w:val="28"/>
          <w:szCs w:val="28"/>
        </w:rPr>
        <w:t>договором</w:t>
      </w:r>
      <w:r w:rsidR="00874049">
        <w:rPr>
          <w:sz w:val="28"/>
          <w:szCs w:val="28"/>
        </w:rPr>
        <w:t>,</w:t>
      </w:r>
      <w:r w:rsidR="00AA7D89" w:rsidRPr="00970D13">
        <w:rPr>
          <w:sz w:val="28"/>
          <w:szCs w:val="28"/>
        </w:rPr>
        <w:t xml:space="preserve"> выполняются лабораторией по поверке средств измерений и приборов учета</w:t>
      </w:r>
      <w:r w:rsidR="00102719" w:rsidRPr="00970D13">
        <w:rPr>
          <w:sz w:val="28"/>
          <w:szCs w:val="28"/>
        </w:rPr>
        <w:t xml:space="preserve"> службы учета энергоресурсов </w:t>
      </w:r>
      <w:r w:rsidR="00AA7D89" w:rsidRPr="00970D13">
        <w:rPr>
          <w:sz w:val="28"/>
          <w:szCs w:val="28"/>
        </w:rPr>
        <w:t>филиала «Учебный центр» РУП «Витебскэнерго». Государственная поверка «приборов» осуществляется РУП «Витебский ЦСМС».</w:t>
      </w:r>
    </w:p>
    <w:p w14:paraId="7A3E393B" w14:textId="77777777" w:rsidR="00E35FDF" w:rsidRPr="00970D13" w:rsidRDefault="00B1508F" w:rsidP="001A2446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9</w:t>
      </w:r>
      <w:r w:rsidR="00AA7D89" w:rsidRPr="00970D13">
        <w:rPr>
          <w:sz w:val="28"/>
          <w:szCs w:val="28"/>
        </w:rPr>
        <w:t xml:space="preserve">. Исполнитель обеспечивает сохранность сданных «приборов», оформляет все необходимые документы, связанные с приёмом, ремонтом и отпуском «приборов». </w:t>
      </w:r>
    </w:p>
    <w:p w14:paraId="40268B10" w14:textId="77777777" w:rsidR="001A2446" w:rsidRPr="00970D13" w:rsidRDefault="00B1508F" w:rsidP="001A2446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10</w:t>
      </w:r>
      <w:r w:rsidR="001A2446" w:rsidRPr="00970D13">
        <w:rPr>
          <w:sz w:val="28"/>
          <w:szCs w:val="28"/>
        </w:rPr>
        <w:t>. Заказчик своими силами и за своей счет организует доставку «приборов» в специальной таре, обеспечивающей необходимые условия их транспортирования, и передает Исполнителю «приборы» в полном комплекте с документацией согласно паспорту, включая свидетельство о предыдущей поверке.</w:t>
      </w:r>
      <w:r w:rsidR="001E66E4" w:rsidRPr="00970D13">
        <w:rPr>
          <w:sz w:val="28"/>
          <w:szCs w:val="28"/>
        </w:rPr>
        <w:t xml:space="preserve"> </w:t>
      </w:r>
      <w:r w:rsidR="001A2446" w:rsidRPr="00970D13">
        <w:rPr>
          <w:sz w:val="28"/>
          <w:szCs w:val="28"/>
        </w:rPr>
        <w:t>Допускается вместо термопреобразователей сопротивления предоставлять свидетельства об их поверке.</w:t>
      </w:r>
    </w:p>
    <w:p w14:paraId="21B1BDC1" w14:textId="77777777" w:rsidR="001A2446" w:rsidRPr="00970D13" w:rsidRDefault="001A2446" w:rsidP="001A2446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1</w:t>
      </w:r>
      <w:r w:rsidRPr="00970D13">
        <w:rPr>
          <w:sz w:val="28"/>
          <w:szCs w:val="28"/>
        </w:rPr>
        <w:t>. «Приборы» (в том числе, измерительно-вычислительные блоки, первичные преобразователи расхода и температуры) должны быть очищены Заказчиком от пыли, грязи, ржавчины и т.п. Исполнитель вправе отказаться от приемки недостаточно очищенных «приборов», составив об этом односторонний акт произвольной формы с указанием причины отказа.</w:t>
      </w:r>
    </w:p>
    <w:p w14:paraId="3AC95FE4" w14:textId="77777777" w:rsidR="001A2446" w:rsidRPr="00970D13" w:rsidRDefault="001A2446" w:rsidP="001A2446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2</w:t>
      </w:r>
      <w:r w:rsidRPr="00970D13">
        <w:rPr>
          <w:sz w:val="28"/>
          <w:szCs w:val="28"/>
        </w:rPr>
        <w:t>. Срок выполнения работ, не связанных с ремонтом «приборов», составляет:</w:t>
      </w:r>
    </w:p>
    <w:p w14:paraId="5A70924E" w14:textId="178AA76C" w:rsidR="001E66E4" w:rsidRPr="00970D13" w:rsidRDefault="00BC1641" w:rsidP="001A2446">
      <w:pPr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lastRenderedPageBreak/>
        <w:t xml:space="preserve">- </w:t>
      </w:r>
      <w:r w:rsidR="008A64D8">
        <w:rPr>
          <w:sz w:val="28"/>
          <w:szCs w:val="28"/>
        </w:rPr>
        <w:t xml:space="preserve">в отопительный период – </w:t>
      </w:r>
      <w:r w:rsidR="001E66E4" w:rsidRPr="00970D13">
        <w:rPr>
          <w:sz w:val="28"/>
          <w:szCs w:val="28"/>
        </w:rPr>
        <w:t xml:space="preserve">не более 12 календарных дней с даты </w:t>
      </w:r>
      <w:r w:rsidR="004D4265" w:rsidRPr="00970D13">
        <w:rPr>
          <w:sz w:val="28"/>
          <w:szCs w:val="28"/>
        </w:rPr>
        <w:t xml:space="preserve">подписания </w:t>
      </w:r>
      <w:r w:rsidR="001E66E4" w:rsidRPr="00970D13">
        <w:rPr>
          <w:sz w:val="28"/>
          <w:szCs w:val="28"/>
        </w:rPr>
        <w:t>настоящего договора</w:t>
      </w:r>
      <w:r w:rsidR="004D4265" w:rsidRPr="00970D13">
        <w:rPr>
          <w:sz w:val="28"/>
          <w:szCs w:val="28"/>
        </w:rPr>
        <w:t xml:space="preserve"> или поступления «приборов» на склад Исполнителя, </w:t>
      </w:r>
      <w:r w:rsidR="005F12C8" w:rsidRPr="00970D13">
        <w:rPr>
          <w:sz w:val="28"/>
          <w:szCs w:val="28"/>
        </w:rPr>
        <w:t>в зависимости,</w:t>
      </w:r>
      <w:r w:rsidR="004D4265" w:rsidRPr="00970D13">
        <w:rPr>
          <w:sz w:val="28"/>
          <w:szCs w:val="28"/>
        </w:rPr>
        <w:t xml:space="preserve"> что наступит позднее</w:t>
      </w:r>
      <w:r w:rsidR="001E66E4" w:rsidRPr="00970D13">
        <w:rPr>
          <w:sz w:val="28"/>
          <w:szCs w:val="28"/>
        </w:rPr>
        <w:t>;</w:t>
      </w:r>
    </w:p>
    <w:p w14:paraId="2BA9AA6E" w14:textId="77777777" w:rsidR="001A2446" w:rsidRPr="00970D13" w:rsidRDefault="00C70A26" w:rsidP="001A2446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-</w:t>
      </w:r>
      <w:r w:rsidR="00BC1641" w:rsidRPr="00970D13">
        <w:rPr>
          <w:sz w:val="28"/>
          <w:szCs w:val="28"/>
        </w:rPr>
        <w:t xml:space="preserve"> </w:t>
      </w:r>
      <w:r w:rsidRPr="00970D13">
        <w:rPr>
          <w:sz w:val="28"/>
          <w:szCs w:val="28"/>
        </w:rPr>
        <w:t>в межотопительн</w:t>
      </w:r>
      <w:r w:rsidR="00BC1641" w:rsidRPr="00970D13">
        <w:rPr>
          <w:sz w:val="28"/>
          <w:szCs w:val="28"/>
        </w:rPr>
        <w:t>ый</w:t>
      </w:r>
      <w:r w:rsidRPr="00970D13">
        <w:rPr>
          <w:sz w:val="28"/>
          <w:szCs w:val="28"/>
        </w:rPr>
        <w:t xml:space="preserve"> период</w:t>
      </w:r>
      <w:r w:rsidR="001A2446" w:rsidRPr="00970D13">
        <w:rPr>
          <w:sz w:val="28"/>
          <w:szCs w:val="28"/>
        </w:rPr>
        <w:t xml:space="preserve"> </w:t>
      </w:r>
      <w:r w:rsidR="00BC1641" w:rsidRPr="00970D13">
        <w:rPr>
          <w:sz w:val="28"/>
          <w:szCs w:val="28"/>
        </w:rPr>
        <w:t xml:space="preserve">– не </w:t>
      </w:r>
      <w:r w:rsidR="001A2446" w:rsidRPr="00970D13">
        <w:rPr>
          <w:sz w:val="28"/>
          <w:szCs w:val="28"/>
        </w:rPr>
        <w:t xml:space="preserve">более 30 календарных дней с </w:t>
      </w:r>
      <w:r w:rsidR="004D4265" w:rsidRPr="00970D13">
        <w:rPr>
          <w:sz w:val="28"/>
          <w:szCs w:val="28"/>
        </w:rPr>
        <w:t xml:space="preserve">даты подписания настоящего договора или поступления «приборов» на склад Исполнителя, </w:t>
      </w:r>
      <w:r w:rsidR="005F12C8" w:rsidRPr="00970D13">
        <w:rPr>
          <w:sz w:val="28"/>
          <w:szCs w:val="28"/>
        </w:rPr>
        <w:t>в зависимости,</w:t>
      </w:r>
      <w:r w:rsidR="004D4265" w:rsidRPr="00970D13">
        <w:rPr>
          <w:sz w:val="28"/>
          <w:szCs w:val="28"/>
        </w:rPr>
        <w:t xml:space="preserve"> что наступит позднее.</w:t>
      </w:r>
    </w:p>
    <w:p w14:paraId="26FC0D9D" w14:textId="77777777" w:rsidR="001A2446" w:rsidRPr="00970D13" w:rsidRDefault="001A2446" w:rsidP="001A2446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В случае необходимости ремонта «приборов» срок выполнения работ увеличивается на время ремонта, но не свыше 60 календарных дней.</w:t>
      </w:r>
    </w:p>
    <w:p w14:paraId="2EA2F6BC" w14:textId="76DD0C6D" w:rsidR="005043A8" w:rsidRPr="00970D13" w:rsidRDefault="005043A8" w:rsidP="005043A8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 xml:space="preserve">В случае необходимости проведения работ по </w:t>
      </w:r>
      <w:r w:rsidR="0063528A" w:rsidRPr="00970D13">
        <w:rPr>
          <w:sz w:val="28"/>
          <w:szCs w:val="28"/>
        </w:rPr>
        <w:t>п.п. 1.1, 1.2, 1.4 договора</w:t>
      </w:r>
      <w:r w:rsidRPr="00970D13">
        <w:rPr>
          <w:sz w:val="28"/>
          <w:szCs w:val="28"/>
        </w:rPr>
        <w:t xml:space="preserve"> в сокращенные сроки Заказчик в письменной форме уведомляет об этом Исполнителя. В этом случае срок выполнения работ, не связанных с ремонтом «приборов», </w:t>
      </w:r>
      <w:r w:rsidR="00C80B66" w:rsidRPr="00C80B66">
        <w:rPr>
          <w:sz w:val="28"/>
          <w:szCs w:val="28"/>
        </w:rPr>
        <w:t>может быть сокращён до 5 рабочих дней</w:t>
      </w:r>
      <w:r w:rsidRPr="00970D13">
        <w:rPr>
          <w:sz w:val="28"/>
          <w:szCs w:val="28"/>
        </w:rPr>
        <w:t xml:space="preserve">. Работы по </w:t>
      </w:r>
      <w:r w:rsidR="0063528A" w:rsidRPr="00970D13">
        <w:rPr>
          <w:sz w:val="28"/>
          <w:szCs w:val="28"/>
        </w:rPr>
        <w:t>п.п. 1.3 договора</w:t>
      </w:r>
      <w:r w:rsidRPr="00970D13">
        <w:rPr>
          <w:sz w:val="28"/>
          <w:szCs w:val="28"/>
        </w:rPr>
        <w:t xml:space="preserve"> в сокращенные сроки не производятся.</w:t>
      </w:r>
    </w:p>
    <w:p w14:paraId="3CE054B4" w14:textId="77777777" w:rsidR="001A2446" w:rsidRPr="00970D13" w:rsidRDefault="001A2446" w:rsidP="001A2446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3</w:t>
      </w:r>
      <w:r w:rsidRPr="00970D13">
        <w:rPr>
          <w:sz w:val="28"/>
          <w:szCs w:val="28"/>
        </w:rPr>
        <w:t xml:space="preserve">. Исполнитель извещает Заказчика об окончании выполнения работ (отдельного вида работ) по договору. Заказчик обязан с участием </w:t>
      </w:r>
      <w:r w:rsidR="00247A90" w:rsidRPr="00970D13">
        <w:rPr>
          <w:sz w:val="28"/>
          <w:szCs w:val="28"/>
        </w:rPr>
        <w:t xml:space="preserve">Исполнителя </w:t>
      </w:r>
      <w:r w:rsidRPr="00970D13">
        <w:rPr>
          <w:sz w:val="28"/>
          <w:szCs w:val="28"/>
        </w:rPr>
        <w:t xml:space="preserve">осмотреть и принять результат выполненной работы. </w:t>
      </w:r>
    </w:p>
    <w:p w14:paraId="051E3F08" w14:textId="321A48F9" w:rsidR="001A2446" w:rsidRPr="00970D13" w:rsidRDefault="001A2446" w:rsidP="001A2446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4</w:t>
      </w:r>
      <w:r w:rsidRPr="00970D13">
        <w:rPr>
          <w:sz w:val="28"/>
          <w:szCs w:val="28"/>
        </w:rPr>
        <w:t>. Законченные работы оформляются Исполнителем актом выполненных работ (далее – акт), который предоставляется Заказчику (его уполномоченному представителю) в двух подлинных экземплярах. Заказчик в течение 10 рабочих дней обязан рассмотреть и подписать акт. При наличии возражений по акту Заказчик в течение 10 рабочих дней с момента получения акта должен вручить Исполнителю мотивированный отказ от подписания акта. Отсутствие мо</w:t>
      </w:r>
      <w:r w:rsidR="00A71BC5">
        <w:rPr>
          <w:sz w:val="28"/>
          <w:szCs w:val="28"/>
        </w:rPr>
        <w:t>тивированного отказа Заказчика С</w:t>
      </w:r>
      <w:r w:rsidRPr="00970D13">
        <w:rPr>
          <w:sz w:val="28"/>
          <w:szCs w:val="28"/>
        </w:rPr>
        <w:t>тороны считают фактическим принятием результат</w:t>
      </w:r>
      <w:r w:rsidR="00D63141" w:rsidRPr="00C80B66">
        <w:rPr>
          <w:sz w:val="28"/>
          <w:szCs w:val="28"/>
        </w:rPr>
        <w:t>а</w:t>
      </w:r>
      <w:r w:rsidRPr="00970D13">
        <w:rPr>
          <w:sz w:val="28"/>
          <w:szCs w:val="28"/>
        </w:rPr>
        <w:t xml:space="preserve"> работ, который подлежит оплате на основании </w:t>
      </w:r>
      <w:r w:rsidR="008A64D8">
        <w:rPr>
          <w:sz w:val="28"/>
          <w:szCs w:val="28"/>
        </w:rPr>
        <w:t>акта И</w:t>
      </w:r>
      <w:r w:rsidRPr="00970D13">
        <w:rPr>
          <w:sz w:val="28"/>
          <w:szCs w:val="28"/>
        </w:rPr>
        <w:t>сполнителя.</w:t>
      </w:r>
    </w:p>
    <w:p w14:paraId="7464CDE0" w14:textId="2C5F0911" w:rsidR="001A2446" w:rsidRPr="00970D13" w:rsidRDefault="001A2446" w:rsidP="001A2446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5</w:t>
      </w:r>
      <w:r w:rsidRPr="00970D13">
        <w:rPr>
          <w:sz w:val="28"/>
          <w:szCs w:val="28"/>
        </w:rPr>
        <w:t>. Исполните</w:t>
      </w:r>
      <w:r w:rsidR="008A64D8">
        <w:rPr>
          <w:sz w:val="28"/>
          <w:szCs w:val="28"/>
        </w:rPr>
        <w:t xml:space="preserve">ль вправе составить акт </w:t>
      </w:r>
      <w:r w:rsidRPr="00970D13">
        <w:rPr>
          <w:sz w:val="28"/>
          <w:szCs w:val="28"/>
        </w:rPr>
        <w:t xml:space="preserve">как на все выполненные работы, так и на отдельные работы, указанные в </w:t>
      </w:r>
      <w:r w:rsidR="00C05BB6" w:rsidRPr="00970D13">
        <w:rPr>
          <w:sz w:val="28"/>
          <w:szCs w:val="28"/>
        </w:rPr>
        <w:t>под</w:t>
      </w:r>
      <w:r w:rsidRPr="00970D13">
        <w:rPr>
          <w:sz w:val="28"/>
          <w:szCs w:val="28"/>
        </w:rPr>
        <w:t xml:space="preserve">пунктах 1.1. – 1.4. настоящего договора. </w:t>
      </w:r>
    </w:p>
    <w:p w14:paraId="5A3AFE83" w14:textId="49FA0212" w:rsidR="004F626C" w:rsidRDefault="001A2446" w:rsidP="004F626C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B1508F" w:rsidRPr="00970D13">
        <w:rPr>
          <w:sz w:val="28"/>
          <w:szCs w:val="28"/>
        </w:rPr>
        <w:t>6</w:t>
      </w:r>
      <w:r w:rsidRPr="00970D13">
        <w:rPr>
          <w:sz w:val="28"/>
          <w:szCs w:val="28"/>
        </w:rPr>
        <w:t>. При получении от Заказчика мотивированного отказа от подписания акта в порядке, установленном пунктом 13 настоящего договора, Исполнитель производит проверку качества и объемов выполненных работ, при необходимости за свой счет устраняет недостатки, допущенные по его вине. Работы, которые должн</w:t>
      </w:r>
      <w:r w:rsidR="00A71BC5">
        <w:rPr>
          <w:sz w:val="28"/>
          <w:szCs w:val="28"/>
        </w:rPr>
        <w:t>ы</w:t>
      </w:r>
      <w:r w:rsidRPr="00970D13">
        <w:rPr>
          <w:sz w:val="28"/>
          <w:szCs w:val="28"/>
        </w:rPr>
        <w:t xml:space="preserve"> быть выполнены дополнительно, оплачиваются Заказчиком. После устранения недостатков, выполнения дополнительных работ</w:t>
      </w:r>
      <w:r w:rsidR="00A71BC5">
        <w:rPr>
          <w:sz w:val="28"/>
          <w:szCs w:val="28"/>
        </w:rPr>
        <w:t>, С</w:t>
      </w:r>
      <w:r w:rsidRPr="00970D13">
        <w:rPr>
          <w:sz w:val="28"/>
          <w:szCs w:val="28"/>
        </w:rPr>
        <w:t>тороны подписывают акт в соответствии с пунктом 13 настоящего договора.</w:t>
      </w:r>
    </w:p>
    <w:p w14:paraId="172E415C" w14:textId="235EA982" w:rsidR="001B32A5" w:rsidRPr="00AD1E2A" w:rsidRDefault="001B32A5" w:rsidP="001B32A5">
      <w:pPr>
        <w:pStyle w:val="a8"/>
        <w:ind w:left="0" w:firstLine="851"/>
        <w:jc w:val="both"/>
        <w:rPr>
          <w:sz w:val="28"/>
          <w:szCs w:val="28"/>
        </w:rPr>
      </w:pPr>
      <w:r w:rsidRPr="00AD1E2A">
        <w:rPr>
          <w:sz w:val="28"/>
          <w:szCs w:val="28"/>
        </w:rPr>
        <w:t>17. При получении приборов и</w:t>
      </w:r>
      <w:r w:rsidR="009A1B14" w:rsidRPr="00AD1E2A">
        <w:rPr>
          <w:sz w:val="28"/>
          <w:szCs w:val="28"/>
        </w:rPr>
        <w:t>з поверки, Заказчик обязан пред</w:t>
      </w:r>
      <w:r w:rsidRPr="00AD1E2A">
        <w:rPr>
          <w:sz w:val="28"/>
          <w:szCs w:val="28"/>
        </w:rPr>
        <w:t xml:space="preserve">ставить Исполнителю: два экземпляра </w:t>
      </w:r>
      <w:r w:rsidR="009A1B14" w:rsidRPr="00AD1E2A">
        <w:rPr>
          <w:sz w:val="28"/>
          <w:szCs w:val="28"/>
        </w:rPr>
        <w:t>подписанных и скрепленных печатью Заказчика акта выполненных работ</w:t>
      </w:r>
      <w:r w:rsidRPr="00AD1E2A">
        <w:rPr>
          <w:sz w:val="28"/>
          <w:szCs w:val="28"/>
        </w:rPr>
        <w:t>, доверенность. Датой оказания услуг в актах выполненных работ является дата отгрузки приборов из поверки.</w:t>
      </w:r>
    </w:p>
    <w:p w14:paraId="2442D669" w14:textId="40A09337" w:rsidR="004F626C" w:rsidRPr="00970D13" w:rsidRDefault="004F626C" w:rsidP="004F626C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1B32A5">
        <w:rPr>
          <w:sz w:val="28"/>
          <w:szCs w:val="28"/>
        </w:rPr>
        <w:t>8</w:t>
      </w:r>
      <w:r w:rsidRPr="00970D13">
        <w:rPr>
          <w:sz w:val="28"/>
          <w:szCs w:val="28"/>
        </w:rPr>
        <w:t>. В случае отказа Заказчика от ремонта, от замены неисправных термопреобразовате</w:t>
      </w:r>
      <w:r w:rsidR="00874049">
        <w:rPr>
          <w:sz w:val="28"/>
          <w:szCs w:val="28"/>
        </w:rPr>
        <w:t xml:space="preserve">лей сопротивления Исполнителем </w:t>
      </w:r>
      <w:r w:rsidRPr="00970D13">
        <w:rPr>
          <w:sz w:val="28"/>
          <w:szCs w:val="28"/>
        </w:rPr>
        <w:t>выдаётся извещение о непригодности «прибора».</w:t>
      </w:r>
    </w:p>
    <w:p w14:paraId="3328466C" w14:textId="476E37E7" w:rsidR="004F626C" w:rsidRPr="00970D13" w:rsidRDefault="004F626C" w:rsidP="004F626C">
      <w:pPr>
        <w:pStyle w:val="a8"/>
        <w:ind w:left="0"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1</w:t>
      </w:r>
      <w:r w:rsidR="001B32A5">
        <w:rPr>
          <w:sz w:val="28"/>
          <w:szCs w:val="28"/>
        </w:rPr>
        <w:t>9</w:t>
      </w:r>
      <w:r w:rsidRPr="00970D13">
        <w:rPr>
          <w:sz w:val="28"/>
          <w:szCs w:val="28"/>
        </w:rPr>
        <w:t>. В случае представления «приборов» вне согласованного</w:t>
      </w:r>
      <w:r w:rsidR="00472DBC" w:rsidRPr="00970D13">
        <w:rPr>
          <w:sz w:val="28"/>
          <w:szCs w:val="28"/>
        </w:rPr>
        <w:t xml:space="preserve"> сторонами</w:t>
      </w:r>
      <w:r w:rsidRPr="00970D13">
        <w:rPr>
          <w:sz w:val="28"/>
          <w:szCs w:val="28"/>
        </w:rPr>
        <w:t xml:space="preserve"> графика поверки, срок выполнения работ устанавливается по соглашению сторон и в зависимости от загрузки оборудования Исполнителя.</w:t>
      </w:r>
    </w:p>
    <w:p w14:paraId="27A0B3D5" w14:textId="3A42C8FB" w:rsidR="00203019" w:rsidRDefault="001B32A5" w:rsidP="00203019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F626C" w:rsidRPr="00970D13">
        <w:rPr>
          <w:sz w:val="28"/>
          <w:szCs w:val="28"/>
        </w:rPr>
        <w:t>. В случае возникновения обстоятельств непреодолимой силы, срок может быть продлён с уведомлением Заказчика.</w:t>
      </w:r>
    </w:p>
    <w:p w14:paraId="4831BDB5" w14:textId="5A8AD453" w:rsidR="00203019" w:rsidRPr="00C80B66" w:rsidRDefault="001B32A5" w:rsidP="00C80B66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4F626C" w:rsidRPr="00970D13">
        <w:rPr>
          <w:sz w:val="28"/>
          <w:szCs w:val="28"/>
        </w:rPr>
        <w:t>. Гарантийный срок при ремонте «прибора» составляет 6 месяцев в части произведенного ремонта. Гарантийные обязательства не выполняются при нарушенных пломбах и несоблюдении Заказчиком условий эксплуатации.</w:t>
      </w:r>
    </w:p>
    <w:p w14:paraId="0BD2FDA6" w14:textId="0EF0D540" w:rsidR="004F626C" w:rsidRPr="00970D13" w:rsidRDefault="004F626C" w:rsidP="004F626C">
      <w:pPr>
        <w:tabs>
          <w:tab w:val="left" w:pos="567"/>
        </w:tabs>
        <w:ind w:left="426" w:firstLine="851"/>
        <w:jc w:val="center"/>
        <w:rPr>
          <w:b/>
          <w:sz w:val="28"/>
          <w:szCs w:val="28"/>
        </w:rPr>
      </w:pPr>
      <w:r w:rsidRPr="00970D13">
        <w:rPr>
          <w:b/>
          <w:sz w:val="28"/>
          <w:szCs w:val="28"/>
        </w:rPr>
        <w:t>Ответственность сторон</w:t>
      </w:r>
    </w:p>
    <w:p w14:paraId="5B401FE6" w14:textId="0FB9C5F9" w:rsidR="001D2630" w:rsidRPr="00970D13" w:rsidRDefault="004F626C" w:rsidP="001D2630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2</w:t>
      </w:r>
      <w:r w:rsidR="001B32A5">
        <w:rPr>
          <w:sz w:val="28"/>
          <w:szCs w:val="28"/>
        </w:rPr>
        <w:t>2</w:t>
      </w:r>
      <w:r w:rsidRPr="00970D13">
        <w:rPr>
          <w:sz w:val="28"/>
          <w:szCs w:val="28"/>
        </w:rPr>
        <w:t>. Споры, вытекающие из исполнения настоящего договора, решаются путем переговоров. Претензионный порядок урегулирования споров является обязательным. При не достижении согласия спор передается на рассмотрение в экономический суд Витебской области.</w:t>
      </w:r>
    </w:p>
    <w:p w14:paraId="461491FF" w14:textId="08C1D398" w:rsidR="001D2630" w:rsidRPr="00970D13" w:rsidRDefault="001D2630" w:rsidP="001D2630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2</w:t>
      </w:r>
      <w:r w:rsidR="001B32A5">
        <w:rPr>
          <w:sz w:val="28"/>
          <w:szCs w:val="28"/>
        </w:rPr>
        <w:t>3</w:t>
      </w:r>
      <w:r w:rsidRPr="00970D13">
        <w:rPr>
          <w:sz w:val="28"/>
          <w:szCs w:val="28"/>
        </w:rPr>
        <w:t xml:space="preserve">. Заказчик в </w:t>
      </w:r>
      <w:r w:rsidR="00874049">
        <w:rPr>
          <w:sz w:val="28"/>
          <w:szCs w:val="28"/>
        </w:rPr>
        <w:t xml:space="preserve">случае нарушения сроков оплаты </w:t>
      </w:r>
      <w:r w:rsidRPr="00970D13">
        <w:rPr>
          <w:sz w:val="28"/>
          <w:szCs w:val="28"/>
        </w:rPr>
        <w:t xml:space="preserve">работ по настоящему договору, включая ремонт, </w:t>
      </w:r>
      <w:r w:rsidR="00485999" w:rsidRPr="00970D13">
        <w:rPr>
          <w:sz w:val="28"/>
          <w:szCs w:val="28"/>
        </w:rPr>
        <w:t xml:space="preserve">несет </w:t>
      </w:r>
      <w:r w:rsidR="00874049">
        <w:rPr>
          <w:sz w:val="28"/>
          <w:szCs w:val="28"/>
        </w:rPr>
        <w:t xml:space="preserve">ответственность в соответствии с действующим </w:t>
      </w:r>
      <w:r w:rsidR="00485999" w:rsidRPr="00970D13">
        <w:rPr>
          <w:sz w:val="28"/>
          <w:szCs w:val="28"/>
        </w:rPr>
        <w:t>законодательством</w:t>
      </w:r>
      <w:r w:rsidRPr="00970D13">
        <w:rPr>
          <w:sz w:val="28"/>
          <w:szCs w:val="28"/>
        </w:rPr>
        <w:t>.</w:t>
      </w:r>
    </w:p>
    <w:p w14:paraId="1E31BC81" w14:textId="2164581B" w:rsidR="001D2630" w:rsidRPr="00970D13" w:rsidRDefault="001D2630" w:rsidP="001D2630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2</w:t>
      </w:r>
      <w:r w:rsidR="001B32A5">
        <w:rPr>
          <w:sz w:val="28"/>
          <w:szCs w:val="28"/>
        </w:rPr>
        <w:t>4</w:t>
      </w:r>
      <w:r w:rsidRPr="00970D13">
        <w:rPr>
          <w:sz w:val="28"/>
          <w:szCs w:val="28"/>
        </w:rPr>
        <w:t xml:space="preserve">. Заказчик в случае нарушения сроков приёмки выполненных работ </w:t>
      </w:r>
      <w:r w:rsidR="00485999" w:rsidRPr="00970D13">
        <w:rPr>
          <w:sz w:val="28"/>
          <w:szCs w:val="28"/>
        </w:rPr>
        <w:t>несет ответственность в соот</w:t>
      </w:r>
      <w:r w:rsidR="00874049">
        <w:rPr>
          <w:sz w:val="28"/>
          <w:szCs w:val="28"/>
        </w:rPr>
        <w:t xml:space="preserve">ветствии с действующим </w:t>
      </w:r>
      <w:r w:rsidR="00485999" w:rsidRPr="00970D13">
        <w:rPr>
          <w:sz w:val="28"/>
          <w:szCs w:val="28"/>
        </w:rPr>
        <w:t>законодательством</w:t>
      </w:r>
      <w:r w:rsidRPr="00970D13">
        <w:rPr>
          <w:sz w:val="28"/>
          <w:szCs w:val="28"/>
        </w:rPr>
        <w:t>.</w:t>
      </w:r>
    </w:p>
    <w:p w14:paraId="751964AC" w14:textId="74B7D882" w:rsidR="001D2630" w:rsidRPr="00AD1E2A" w:rsidRDefault="001D2630" w:rsidP="001D2630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970D13">
        <w:rPr>
          <w:sz w:val="28"/>
          <w:szCs w:val="28"/>
        </w:rPr>
        <w:t>2</w:t>
      </w:r>
      <w:r w:rsidR="001B32A5">
        <w:rPr>
          <w:sz w:val="28"/>
          <w:szCs w:val="28"/>
        </w:rPr>
        <w:t>5</w:t>
      </w:r>
      <w:r w:rsidRPr="00970D13">
        <w:rPr>
          <w:sz w:val="28"/>
          <w:szCs w:val="28"/>
        </w:rPr>
        <w:t xml:space="preserve">. Исполнитель за нарушение срока выполнения работ </w:t>
      </w:r>
      <w:r w:rsidR="00485999" w:rsidRPr="00970D13">
        <w:rPr>
          <w:sz w:val="28"/>
          <w:szCs w:val="28"/>
        </w:rPr>
        <w:t xml:space="preserve">несет </w:t>
      </w:r>
      <w:r w:rsidR="00874049">
        <w:rPr>
          <w:sz w:val="28"/>
          <w:szCs w:val="28"/>
        </w:rPr>
        <w:t xml:space="preserve">ответственность в </w:t>
      </w:r>
      <w:r w:rsidR="00874049" w:rsidRPr="00AD1E2A">
        <w:rPr>
          <w:sz w:val="28"/>
          <w:szCs w:val="28"/>
        </w:rPr>
        <w:t xml:space="preserve">соответствии с действующим </w:t>
      </w:r>
      <w:r w:rsidR="00485999" w:rsidRPr="00AD1E2A">
        <w:rPr>
          <w:sz w:val="28"/>
          <w:szCs w:val="28"/>
        </w:rPr>
        <w:t>законодательством</w:t>
      </w:r>
      <w:r w:rsidR="00874049" w:rsidRPr="00AD1E2A">
        <w:rPr>
          <w:sz w:val="28"/>
          <w:szCs w:val="28"/>
        </w:rPr>
        <w:t>,</w:t>
      </w:r>
      <w:r w:rsidR="00B46D95" w:rsidRPr="00AD1E2A">
        <w:rPr>
          <w:sz w:val="28"/>
          <w:szCs w:val="28"/>
        </w:rPr>
        <w:t xml:space="preserve"> кроме случаев, указанных</w:t>
      </w:r>
      <w:r w:rsidR="00D0333C" w:rsidRPr="00AD1E2A">
        <w:rPr>
          <w:sz w:val="28"/>
          <w:szCs w:val="28"/>
        </w:rPr>
        <w:t xml:space="preserve"> в пунктах 1</w:t>
      </w:r>
      <w:r w:rsidR="001B32A5" w:rsidRPr="00AD1E2A">
        <w:rPr>
          <w:sz w:val="28"/>
          <w:szCs w:val="28"/>
        </w:rPr>
        <w:t>9</w:t>
      </w:r>
      <w:r w:rsidR="00D0333C" w:rsidRPr="00AD1E2A">
        <w:rPr>
          <w:sz w:val="28"/>
          <w:szCs w:val="28"/>
        </w:rPr>
        <w:t xml:space="preserve"> и </w:t>
      </w:r>
      <w:r w:rsidR="001B32A5" w:rsidRPr="00AD1E2A">
        <w:rPr>
          <w:sz w:val="28"/>
          <w:szCs w:val="28"/>
        </w:rPr>
        <w:t>20</w:t>
      </w:r>
      <w:r w:rsidR="00D0333C" w:rsidRPr="00AD1E2A">
        <w:rPr>
          <w:sz w:val="28"/>
          <w:szCs w:val="28"/>
        </w:rPr>
        <w:t xml:space="preserve"> настоящего договора.</w:t>
      </w:r>
    </w:p>
    <w:p w14:paraId="01DB2C5A" w14:textId="79D1DF5A" w:rsidR="00A7288D" w:rsidRPr="00AD1E2A" w:rsidRDefault="00A7288D" w:rsidP="00A7288D">
      <w:pPr>
        <w:ind w:left="426" w:hanging="426"/>
        <w:jc w:val="center"/>
        <w:rPr>
          <w:b/>
          <w:sz w:val="28"/>
          <w:szCs w:val="28"/>
        </w:rPr>
      </w:pPr>
      <w:r w:rsidRPr="00AD1E2A">
        <w:rPr>
          <w:b/>
          <w:sz w:val="28"/>
          <w:szCs w:val="28"/>
        </w:rPr>
        <w:t>Срок действия договора</w:t>
      </w:r>
    </w:p>
    <w:p w14:paraId="03727842" w14:textId="7E8D686A" w:rsidR="00191DD6" w:rsidRPr="00AD1E2A" w:rsidRDefault="00191DD6" w:rsidP="00191DD6">
      <w:pPr>
        <w:rPr>
          <w:sz w:val="28"/>
          <w:szCs w:val="28"/>
        </w:rPr>
      </w:pPr>
      <w:r w:rsidRPr="00AD1E2A">
        <w:rPr>
          <w:b/>
          <w:sz w:val="28"/>
          <w:szCs w:val="28"/>
        </w:rPr>
        <w:tab/>
      </w:r>
      <w:r w:rsidR="00370FCE">
        <w:rPr>
          <w:sz w:val="28"/>
          <w:szCs w:val="28"/>
        </w:rPr>
        <w:t>26</w:t>
      </w:r>
      <w:r w:rsidRPr="00AD1E2A">
        <w:rPr>
          <w:sz w:val="28"/>
          <w:szCs w:val="28"/>
        </w:rPr>
        <w:t>. Настоящий договор составлен в двух экземплярах, один из которых находится у Исполнителя, другой у Заказчика.</w:t>
      </w:r>
    </w:p>
    <w:p w14:paraId="6E48912B" w14:textId="38E73A06" w:rsidR="007E5AA9" w:rsidRPr="00AD1E2A" w:rsidRDefault="00A7288D" w:rsidP="00191DD6">
      <w:pPr>
        <w:pStyle w:val="a5"/>
        <w:ind w:firstLine="720"/>
        <w:jc w:val="both"/>
        <w:rPr>
          <w:sz w:val="28"/>
          <w:szCs w:val="28"/>
        </w:rPr>
      </w:pPr>
      <w:r w:rsidRPr="00AD1E2A">
        <w:rPr>
          <w:sz w:val="28"/>
          <w:szCs w:val="28"/>
        </w:rPr>
        <w:t>2</w:t>
      </w:r>
      <w:r w:rsidR="00370FCE">
        <w:rPr>
          <w:sz w:val="28"/>
          <w:szCs w:val="28"/>
        </w:rPr>
        <w:t>7</w:t>
      </w:r>
      <w:r w:rsidRPr="00AD1E2A">
        <w:rPr>
          <w:sz w:val="28"/>
          <w:szCs w:val="28"/>
        </w:rPr>
        <w:t xml:space="preserve">. </w:t>
      </w:r>
      <w:r w:rsidR="008A64D8" w:rsidRPr="00AD1E2A">
        <w:rPr>
          <w:rFonts w:hint="eastAsia"/>
          <w:sz w:val="28"/>
          <w:szCs w:val="28"/>
        </w:rPr>
        <w:t>Договор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вступает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в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силу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с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даты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подписания</w:t>
      </w:r>
      <w:r w:rsidR="008A64D8" w:rsidRPr="00AD1E2A">
        <w:rPr>
          <w:sz w:val="28"/>
          <w:szCs w:val="28"/>
        </w:rPr>
        <w:t xml:space="preserve"> его </w:t>
      </w:r>
      <w:r w:rsidR="008A64D8" w:rsidRPr="00AD1E2A">
        <w:rPr>
          <w:rFonts w:hint="eastAsia"/>
          <w:sz w:val="28"/>
          <w:szCs w:val="28"/>
        </w:rPr>
        <w:t>обеими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сторонами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и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действует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до</w:t>
      </w:r>
      <w:r w:rsidR="008A64D8" w:rsidRPr="00AD1E2A">
        <w:rPr>
          <w:sz w:val="28"/>
          <w:szCs w:val="28"/>
        </w:rPr>
        <w:t xml:space="preserve"> </w:t>
      </w:r>
      <w:r w:rsidR="00191DD6" w:rsidRPr="00AD1E2A">
        <w:rPr>
          <w:sz w:val="28"/>
          <w:szCs w:val="28"/>
        </w:rPr>
        <w:t xml:space="preserve">полного </w:t>
      </w:r>
      <w:r w:rsidR="008A64D8" w:rsidRPr="00AD1E2A">
        <w:rPr>
          <w:rFonts w:hint="eastAsia"/>
          <w:sz w:val="28"/>
          <w:szCs w:val="28"/>
        </w:rPr>
        <w:t>исполнения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сторонами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принятых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на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себя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обязательств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по</w:t>
      </w:r>
      <w:r w:rsidR="008A64D8" w:rsidRPr="00AD1E2A">
        <w:rPr>
          <w:sz w:val="28"/>
          <w:szCs w:val="28"/>
        </w:rPr>
        <w:t xml:space="preserve"> </w:t>
      </w:r>
      <w:r w:rsidR="008A64D8" w:rsidRPr="00AD1E2A">
        <w:rPr>
          <w:rFonts w:hint="eastAsia"/>
          <w:sz w:val="28"/>
          <w:szCs w:val="28"/>
        </w:rPr>
        <w:t>договору</w:t>
      </w:r>
      <w:r w:rsidR="008A64D8" w:rsidRPr="00AD1E2A">
        <w:rPr>
          <w:sz w:val="28"/>
          <w:szCs w:val="28"/>
        </w:rPr>
        <w:t>.</w:t>
      </w:r>
    </w:p>
    <w:p w14:paraId="766D9626" w14:textId="2D627EA2" w:rsidR="00191DD6" w:rsidRDefault="00370FCE" w:rsidP="00191DD6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91DD6">
        <w:rPr>
          <w:sz w:val="28"/>
          <w:szCs w:val="28"/>
        </w:rPr>
        <w:t>.</w:t>
      </w:r>
      <w:r w:rsidR="00203019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Договор</w:t>
      </w:r>
      <w:r w:rsidR="00191DD6" w:rsidRPr="00191DD6">
        <w:rPr>
          <w:sz w:val="28"/>
          <w:szCs w:val="28"/>
        </w:rPr>
        <w:t xml:space="preserve">, </w:t>
      </w:r>
      <w:r w:rsidR="00191DD6" w:rsidRPr="00191DD6">
        <w:rPr>
          <w:rFonts w:hint="eastAsia"/>
          <w:sz w:val="28"/>
          <w:szCs w:val="28"/>
        </w:rPr>
        <w:t>включая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приложения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к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нему</w:t>
      </w:r>
      <w:r w:rsidR="00191DD6" w:rsidRPr="00191DD6">
        <w:rPr>
          <w:sz w:val="28"/>
          <w:szCs w:val="28"/>
        </w:rPr>
        <w:t xml:space="preserve">, </w:t>
      </w:r>
      <w:r w:rsidR="00191DD6" w:rsidRPr="00191DD6">
        <w:rPr>
          <w:rFonts w:hint="eastAsia"/>
          <w:sz w:val="28"/>
          <w:szCs w:val="28"/>
        </w:rPr>
        <w:t>а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также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любые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другие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документы</w:t>
      </w:r>
      <w:r w:rsidR="00191DD6" w:rsidRPr="00191DD6">
        <w:rPr>
          <w:sz w:val="28"/>
          <w:szCs w:val="28"/>
        </w:rPr>
        <w:t>,</w:t>
      </w:r>
      <w:r w:rsid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упомянутые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в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нем</w:t>
      </w:r>
      <w:r w:rsidR="00191DD6" w:rsidRPr="00191DD6">
        <w:rPr>
          <w:sz w:val="28"/>
          <w:szCs w:val="28"/>
        </w:rPr>
        <w:t xml:space="preserve">, </w:t>
      </w:r>
      <w:r w:rsidR="00191DD6" w:rsidRPr="00191DD6">
        <w:rPr>
          <w:rFonts w:hint="eastAsia"/>
          <w:sz w:val="28"/>
          <w:szCs w:val="28"/>
        </w:rPr>
        <w:t>подписанные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Сторонами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и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переданные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посредством</w:t>
      </w:r>
      <w:r w:rsid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факсимильной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связи</w:t>
      </w:r>
      <w:r w:rsidR="00191DD6" w:rsidRPr="00191DD6">
        <w:rPr>
          <w:sz w:val="28"/>
          <w:szCs w:val="28"/>
        </w:rPr>
        <w:t xml:space="preserve"> (</w:t>
      </w:r>
      <w:r w:rsidR="00191DD6" w:rsidRPr="00191DD6">
        <w:rPr>
          <w:rFonts w:hint="eastAsia"/>
          <w:sz w:val="28"/>
          <w:szCs w:val="28"/>
        </w:rPr>
        <w:t>электронной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почты</w:t>
      </w:r>
      <w:r w:rsidR="00191DD6" w:rsidRPr="00191DD6">
        <w:rPr>
          <w:sz w:val="28"/>
          <w:szCs w:val="28"/>
        </w:rPr>
        <w:t xml:space="preserve">), </w:t>
      </w:r>
      <w:r w:rsidR="00191DD6" w:rsidRPr="00191DD6">
        <w:rPr>
          <w:rFonts w:hint="eastAsia"/>
          <w:sz w:val="28"/>
          <w:szCs w:val="28"/>
        </w:rPr>
        <w:t>имеют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юридическую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силу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момента</w:t>
      </w:r>
      <w:r w:rsid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подписания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оригиналов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документов</w:t>
      </w:r>
      <w:r w:rsidR="00191DD6" w:rsidRPr="00191DD6">
        <w:rPr>
          <w:sz w:val="28"/>
          <w:szCs w:val="28"/>
        </w:rPr>
        <w:t xml:space="preserve">, </w:t>
      </w:r>
      <w:r w:rsidR="00191DD6" w:rsidRPr="00191DD6">
        <w:rPr>
          <w:rFonts w:hint="eastAsia"/>
          <w:sz w:val="28"/>
          <w:szCs w:val="28"/>
        </w:rPr>
        <w:t>идентичных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их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факсимильным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копиям</w:t>
      </w:r>
      <w:r w:rsidR="00191DD6" w:rsidRPr="00191DD6">
        <w:rPr>
          <w:sz w:val="28"/>
          <w:szCs w:val="28"/>
        </w:rPr>
        <w:t>.</w:t>
      </w:r>
      <w:r w:rsid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Стороны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в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течение</w:t>
      </w:r>
      <w:r w:rsidR="00191DD6" w:rsidRPr="00191DD6">
        <w:rPr>
          <w:sz w:val="28"/>
          <w:szCs w:val="28"/>
        </w:rPr>
        <w:t xml:space="preserve"> 30 </w:t>
      </w:r>
      <w:r w:rsidR="00191DD6" w:rsidRPr="00191DD6">
        <w:rPr>
          <w:rFonts w:hint="eastAsia"/>
          <w:sz w:val="28"/>
          <w:szCs w:val="28"/>
        </w:rPr>
        <w:t>календарных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дней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после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подписания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документов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последней</w:t>
      </w:r>
      <w:r w:rsid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из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Сторон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обязаны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обменяться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подписанными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оригиналами</w:t>
      </w:r>
      <w:r w:rsidR="00191DD6" w:rsidRPr="00191DD6">
        <w:rPr>
          <w:sz w:val="28"/>
          <w:szCs w:val="28"/>
        </w:rPr>
        <w:t xml:space="preserve"> </w:t>
      </w:r>
      <w:r w:rsidR="00191DD6" w:rsidRPr="00191DD6">
        <w:rPr>
          <w:rFonts w:hint="eastAsia"/>
          <w:sz w:val="28"/>
          <w:szCs w:val="28"/>
        </w:rPr>
        <w:t>документов</w:t>
      </w:r>
      <w:r w:rsidR="00191DD6" w:rsidRPr="00191DD6">
        <w:rPr>
          <w:sz w:val="28"/>
          <w:szCs w:val="28"/>
        </w:rPr>
        <w:t>.</w:t>
      </w:r>
    </w:p>
    <w:p w14:paraId="2CC3880B" w14:textId="77777777" w:rsidR="00A71BC5" w:rsidRDefault="00A71BC5" w:rsidP="00A71BC5">
      <w:pPr>
        <w:jc w:val="center"/>
        <w:rPr>
          <w:b/>
          <w:sz w:val="28"/>
          <w:szCs w:val="28"/>
        </w:rPr>
      </w:pPr>
      <w:r w:rsidRPr="00DC63B0">
        <w:rPr>
          <w:b/>
          <w:sz w:val="28"/>
          <w:szCs w:val="28"/>
        </w:rPr>
        <w:t xml:space="preserve">Юридические адреса </w:t>
      </w:r>
      <w:r>
        <w:rPr>
          <w:b/>
          <w:sz w:val="28"/>
          <w:szCs w:val="28"/>
        </w:rPr>
        <w:t xml:space="preserve">и реквизиты </w:t>
      </w:r>
      <w:r w:rsidRPr="00DC63B0">
        <w:rPr>
          <w:b/>
          <w:sz w:val="28"/>
          <w:szCs w:val="28"/>
        </w:rPr>
        <w:t>сторон</w:t>
      </w:r>
    </w:p>
    <w:tbl>
      <w:tblPr>
        <w:tblpPr w:leftFromText="180" w:rightFromText="180" w:vertAnchor="text" w:horzAnchor="margin" w:tblpX="-284" w:tblpY="166"/>
        <w:tblW w:w="10728" w:type="dxa"/>
        <w:tblLayout w:type="fixed"/>
        <w:tblLook w:val="04A0" w:firstRow="1" w:lastRow="0" w:firstColumn="1" w:lastColumn="0" w:noHBand="0" w:noVBand="1"/>
      </w:tblPr>
      <w:tblGrid>
        <w:gridCol w:w="1806"/>
        <w:gridCol w:w="742"/>
        <w:gridCol w:w="939"/>
        <w:gridCol w:w="939"/>
        <w:gridCol w:w="1102"/>
        <w:gridCol w:w="236"/>
        <w:gridCol w:w="43"/>
        <w:gridCol w:w="65"/>
        <w:gridCol w:w="32"/>
        <w:gridCol w:w="96"/>
        <w:gridCol w:w="43"/>
        <w:gridCol w:w="2302"/>
        <w:gridCol w:w="722"/>
        <w:gridCol w:w="1628"/>
        <w:gridCol w:w="33"/>
      </w:tblGrid>
      <w:tr w:rsidR="00A71BC5" w:rsidRPr="001822B0" w14:paraId="2660CE6B" w14:textId="77777777" w:rsidTr="00FF131E">
        <w:trPr>
          <w:gridAfter w:val="2"/>
          <w:wAfter w:w="1661" w:type="dxa"/>
          <w:trHeight w:val="315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BB2" w14:textId="77777777" w:rsidR="00A71BC5" w:rsidRPr="00DC0AB1" w:rsidRDefault="00A71BC5" w:rsidP="00762A30">
            <w:pPr>
              <w:tabs>
                <w:tab w:val="left" w:pos="1830"/>
              </w:tabs>
              <w:ind w:left="-247" w:firstLine="247"/>
              <w:rPr>
                <w:b/>
                <w:bCs/>
                <w:sz w:val="28"/>
                <w:szCs w:val="28"/>
              </w:rPr>
            </w:pPr>
            <w:r w:rsidRPr="00DC0AB1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235E" w14:textId="77777777" w:rsidR="00A71BC5" w:rsidRPr="001822B0" w:rsidRDefault="00A71BC5" w:rsidP="00762A30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8F9C" w14:textId="77777777" w:rsidR="00A71BC5" w:rsidRPr="001822B0" w:rsidRDefault="00A71BC5" w:rsidP="00762A30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31EF" w14:textId="77777777" w:rsidR="00A71BC5" w:rsidRPr="001822B0" w:rsidRDefault="00A71BC5" w:rsidP="00762A30">
            <w:pPr>
              <w:tabs>
                <w:tab w:val="left" w:pos="1773"/>
              </w:tabs>
              <w:rPr>
                <w:sz w:val="28"/>
                <w:szCs w:val="28"/>
              </w:rPr>
            </w:pPr>
          </w:p>
        </w:tc>
        <w:tc>
          <w:tcPr>
            <w:tcW w:w="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4A2" w14:textId="77777777" w:rsidR="00A71BC5" w:rsidRPr="001822B0" w:rsidRDefault="00A71BC5" w:rsidP="00762A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747" w14:textId="77777777" w:rsidR="00A71BC5" w:rsidRPr="00DC0AB1" w:rsidRDefault="00A71BC5" w:rsidP="00762A30">
            <w:pPr>
              <w:rPr>
                <w:b/>
                <w:bCs/>
                <w:sz w:val="28"/>
                <w:szCs w:val="28"/>
              </w:rPr>
            </w:pPr>
            <w:r w:rsidRPr="00DC0AB1">
              <w:rPr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F320" w14:textId="77777777" w:rsidR="00A71BC5" w:rsidRPr="001822B0" w:rsidRDefault="00A71BC5" w:rsidP="00762A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131E" w:rsidRPr="00FC7BA5" w14:paraId="1A7175B1" w14:textId="77777777" w:rsidTr="00FF131E">
        <w:trPr>
          <w:gridAfter w:val="1"/>
          <w:wAfter w:w="33" w:type="dxa"/>
          <w:trHeight w:val="300"/>
        </w:trPr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EC68" w14:textId="77777777" w:rsidR="00FF131E" w:rsidRDefault="00FF131E" w:rsidP="00FF131E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 «Витебскэнерго»</w:t>
            </w:r>
          </w:p>
          <w:p w14:paraId="7DF80182" w14:textId="77777777" w:rsidR="00FF131E" w:rsidRDefault="00FF131E" w:rsidP="00FF131E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210029, г. Витебск, ул. Правды, 30</w:t>
            </w:r>
          </w:p>
          <w:p w14:paraId="2E5ECD1E" w14:textId="77777777" w:rsidR="00FF131E" w:rsidRDefault="00FF131E" w:rsidP="00FF131E">
            <w:pPr>
              <w:tabs>
                <w:tab w:val="left" w:pos="17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822B0">
              <w:rPr>
                <w:sz w:val="28"/>
                <w:szCs w:val="28"/>
              </w:rPr>
              <w:t xml:space="preserve">илиал "Учебный центр" </w:t>
            </w:r>
          </w:p>
          <w:p w14:paraId="09FF3328" w14:textId="05EFB92A" w:rsidR="00FF131E" w:rsidRPr="001822B0" w:rsidRDefault="00FF131E" w:rsidP="00FF131E">
            <w:pPr>
              <w:tabs>
                <w:tab w:val="left" w:pos="1773"/>
              </w:tabs>
              <w:rPr>
                <w:sz w:val="28"/>
                <w:szCs w:val="28"/>
              </w:rPr>
            </w:pPr>
            <w:r w:rsidRPr="001822B0">
              <w:rPr>
                <w:sz w:val="28"/>
                <w:szCs w:val="28"/>
              </w:rPr>
              <w:t>РУП "Витебскэнерго"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09E" w14:textId="77777777" w:rsidR="00FF131E" w:rsidRPr="001822B0" w:rsidRDefault="00FF131E" w:rsidP="00FF131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E1E3" w14:textId="77777777" w:rsidR="00FF131E" w:rsidRPr="00FC7BA5" w:rsidRDefault="00FF131E" w:rsidP="00FF131E">
            <w:pPr>
              <w:rPr>
                <w:sz w:val="28"/>
                <w:szCs w:val="28"/>
              </w:rPr>
            </w:pPr>
          </w:p>
        </w:tc>
      </w:tr>
      <w:tr w:rsidR="00FF131E" w:rsidRPr="00C733C4" w14:paraId="0871E569" w14:textId="77777777" w:rsidTr="00FF131E">
        <w:trPr>
          <w:gridAfter w:val="1"/>
          <w:wAfter w:w="33" w:type="dxa"/>
          <w:trHeight w:val="300"/>
        </w:trPr>
        <w:tc>
          <w:tcPr>
            <w:tcW w:w="55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1721" w14:textId="77777777" w:rsidR="00FF131E" w:rsidRDefault="00FF131E" w:rsidP="00FF131E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 w:rsidRPr="001822B0">
              <w:rPr>
                <w:sz w:val="28"/>
                <w:szCs w:val="28"/>
              </w:rPr>
              <w:t>21001</w:t>
            </w:r>
            <w:r>
              <w:rPr>
                <w:sz w:val="28"/>
                <w:szCs w:val="28"/>
              </w:rPr>
              <w:t>7, г. Витебск, ул. Полярная, 38</w:t>
            </w:r>
            <w:r w:rsidRPr="001822B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br/>
              <w:t xml:space="preserve">р.с. </w:t>
            </w:r>
            <w:r w:rsidRPr="002E0D09">
              <w:rPr>
                <w:sz w:val="28"/>
                <w:szCs w:val="28"/>
              </w:rPr>
              <w:t>BY34</w:t>
            </w:r>
            <w:r>
              <w:rPr>
                <w:sz w:val="28"/>
                <w:szCs w:val="28"/>
              </w:rPr>
              <w:t>BAPB30127522500100000000 в ОАО «</w:t>
            </w:r>
            <w:r w:rsidRPr="002E0D09">
              <w:rPr>
                <w:sz w:val="28"/>
                <w:szCs w:val="28"/>
              </w:rPr>
              <w:t>Белагропромбанк</w:t>
            </w:r>
            <w:r>
              <w:rPr>
                <w:sz w:val="28"/>
                <w:szCs w:val="28"/>
              </w:rPr>
              <w:t>»</w:t>
            </w:r>
            <w:r w:rsidRPr="00DC0AB1">
              <w:rPr>
                <w:sz w:val="22"/>
                <w:szCs w:val="22"/>
                <w:lang w:val="be-BY"/>
              </w:rPr>
              <w:t xml:space="preserve"> </w:t>
            </w:r>
            <w:r w:rsidRPr="00DC0AB1">
              <w:rPr>
                <w:sz w:val="28"/>
                <w:szCs w:val="28"/>
                <w:lang w:val="be-BY"/>
              </w:rPr>
              <w:t>г. Минск, пр-т Жукова, 3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 w:rsidRPr="002E0D09">
              <w:rPr>
                <w:sz w:val="28"/>
                <w:szCs w:val="28"/>
              </w:rPr>
              <w:t>БИК BAPBBY2X</w:t>
            </w:r>
            <w:r>
              <w:rPr>
                <w:sz w:val="28"/>
                <w:szCs w:val="28"/>
              </w:rPr>
              <w:t>,</w:t>
            </w:r>
            <w:r w:rsidRPr="002E0D09">
              <w:rPr>
                <w:sz w:val="28"/>
                <w:szCs w:val="28"/>
              </w:rPr>
              <w:t xml:space="preserve"> </w:t>
            </w:r>
          </w:p>
          <w:p w14:paraId="50B839C9" w14:textId="77777777" w:rsidR="00FF131E" w:rsidRDefault="00FF131E" w:rsidP="00FF131E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 w:rsidRPr="002E0D09">
              <w:rPr>
                <w:sz w:val="28"/>
                <w:szCs w:val="28"/>
              </w:rPr>
              <w:t>код филиала для ЭСЧФ 0705</w:t>
            </w:r>
            <w:r w:rsidRPr="00DC63B0">
              <w:rPr>
                <w:sz w:val="28"/>
                <w:szCs w:val="28"/>
              </w:rPr>
              <w:t xml:space="preserve">, </w:t>
            </w:r>
          </w:p>
          <w:p w14:paraId="468DA3F8" w14:textId="77777777" w:rsidR="00FF131E" w:rsidRDefault="00FF131E" w:rsidP="00FF131E">
            <w:pPr>
              <w:tabs>
                <w:tab w:val="left" w:pos="1773"/>
              </w:tabs>
              <w:ind w:right="6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УНП </w:t>
            </w:r>
            <w:r w:rsidRPr="001822B0">
              <w:rPr>
                <w:sz w:val="28"/>
                <w:szCs w:val="28"/>
              </w:rPr>
              <w:t>300000252</w:t>
            </w:r>
          </w:p>
          <w:p w14:paraId="4DEA2824" w14:textId="42D833AA" w:rsidR="00FF131E" w:rsidRPr="00C733C4" w:rsidRDefault="00FF131E" w:rsidP="00FF131E">
            <w:pPr>
              <w:tabs>
                <w:tab w:val="left" w:pos="1773"/>
              </w:tabs>
            </w:pPr>
            <w:r w:rsidRPr="001822B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ел./факс 8 (0212) 67 70 61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D12F" w14:textId="77777777" w:rsidR="00FF131E" w:rsidRPr="00C733C4" w:rsidRDefault="00FF131E" w:rsidP="00FF131E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C554" w14:textId="77777777" w:rsidR="00FF131E" w:rsidRPr="00C733C4" w:rsidRDefault="00FF131E" w:rsidP="00FF131E"/>
        </w:tc>
      </w:tr>
      <w:tr w:rsidR="00A71BC5" w:rsidRPr="00C733C4" w14:paraId="1C793A5C" w14:textId="77777777" w:rsidTr="00FF131E">
        <w:trPr>
          <w:gridAfter w:val="1"/>
          <w:wAfter w:w="33" w:type="dxa"/>
          <w:trHeight w:val="300"/>
        </w:trPr>
        <w:tc>
          <w:tcPr>
            <w:tcW w:w="55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A1F9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831B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67EBF" w14:textId="77777777" w:rsidR="00A71BC5" w:rsidRPr="00C733C4" w:rsidRDefault="00A71BC5" w:rsidP="00762A30"/>
        </w:tc>
      </w:tr>
      <w:tr w:rsidR="00A71BC5" w:rsidRPr="00C733C4" w14:paraId="6D2A9411" w14:textId="77777777" w:rsidTr="00FF131E">
        <w:trPr>
          <w:gridAfter w:val="1"/>
          <w:wAfter w:w="33" w:type="dxa"/>
          <w:trHeight w:val="300"/>
        </w:trPr>
        <w:tc>
          <w:tcPr>
            <w:tcW w:w="55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08E25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086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6A8E" w14:textId="77777777" w:rsidR="00A71BC5" w:rsidRPr="00C733C4" w:rsidRDefault="00A71BC5" w:rsidP="00762A30"/>
        </w:tc>
      </w:tr>
      <w:tr w:rsidR="00A71BC5" w:rsidRPr="00C733C4" w14:paraId="69BC4D4A" w14:textId="77777777" w:rsidTr="00FF131E">
        <w:trPr>
          <w:gridAfter w:val="1"/>
          <w:wAfter w:w="33" w:type="dxa"/>
          <w:trHeight w:val="1200"/>
        </w:trPr>
        <w:tc>
          <w:tcPr>
            <w:tcW w:w="552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57F2FCA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32B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4823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0DB5799" w14:textId="77777777" w:rsidR="00A71BC5" w:rsidRPr="00C733C4" w:rsidRDefault="00A71BC5" w:rsidP="00762A30"/>
        </w:tc>
      </w:tr>
      <w:tr w:rsidR="00A71BC5" w:rsidRPr="00C733C4" w14:paraId="21586D8A" w14:textId="77777777" w:rsidTr="00FF131E">
        <w:trPr>
          <w:gridAfter w:val="2"/>
          <w:wAfter w:w="1661" w:type="dxa"/>
          <w:trHeight w:val="142"/>
        </w:trPr>
        <w:tc>
          <w:tcPr>
            <w:tcW w:w="5528" w:type="dxa"/>
            <w:gridSpan w:val="5"/>
            <w:shd w:val="clear" w:color="auto" w:fill="auto"/>
            <w:noWrap/>
            <w:vAlign w:val="bottom"/>
            <w:hideMark/>
          </w:tcPr>
          <w:p w14:paraId="77EDFF5F" w14:textId="77777777" w:rsidR="00A71BC5" w:rsidRDefault="00A71BC5" w:rsidP="00762A30">
            <w:pPr>
              <w:rPr>
                <w:iCs/>
                <w:sz w:val="28"/>
                <w:szCs w:val="28"/>
              </w:rPr>
            </w:pPr>
          </w:p>
          <w:p w14:paraId="006AEA82" w14:textId="77777777" w:rsidR="00A71BC5" w:rsidRPr="00C733C4" w:rsidRDefault="00A71BC5" w:rsidP="00762A30">
            <w:pPr>
              <w:rPr>
                <w:rFonts w:ascii="Arial" w:hAnsi="Arial" w:cs="Arial"/>
              </w:rPr>
            </w:pPr>
            <w:r>
              <w:rPr>
                <w:iCs/>
                <w:sz w:val="28"/>
                <w:szCs w:val="28"/>
              </w:rPr>
              <w:t>Начальник лаборатории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B32E9B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shd w:val="clear" w:color="auto" w:fill="auto"/>
            <w:noWrap/>
            <w:vAlign w:val="bottom"/>
            <w:hideMark/>
          </w:tcPr>
          <w:p w14:paraId="150FBEB0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gridSpan w:val="2"/>
            <w:shd w:val="clear" w:color="auto" w:fill="auto"/>
            <w:noWrap/>
            <w:vAlign w:val="bottom"/>
            <w:hideMark/>
          </w:tcPr>
          <w:p w14:paraId="181324C5" w14:textId="77777777" w:rsidR="00A71BC5" w:rsidRPr="00FC7BA5" w:rsidRDefault="00A71BC5" w:rsidP="00762A30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31764597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</w:tr>
      <w:tr w:rsidR="00A71BC5" w:rsidRPr="001822B0" w14:paraId="3644EC80" w14:textId="77777777" w:rsidTr="00FF131E">
        <w:trPr>
          <w:trHeight w:val="749"/>
        </w:trPr>
        <w:tc>
          <w:tcPr>
            <w:tcW w:w="5904" w:type="dxa"/>
            <w:gridSpan w:val="9"/>
            <w:shd w:val="clear" w:color="auto" w:fill="auto"/>
            <w:vAlign w:val="center"/>
            <w:hideMark/>
          </w:tcPr>
          <w:p w14:paraId="586F0163" w14:textId="52212AAD" w:rsidR="00A71BC5" w:rsidRPr="001822B0" w:rsidRDefault="00A71BC5" w:rsidP="00762A30">
            <w:pPr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____________ С.Н.Антоненко</w:t>
            </w:r>
            <w:r w:rsidRPr="001822B0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gridSpan w:val="6"/>
            <w:shd w:val="clear" w:color="auto" w:fill="auto"/>
            <w:noWrap/>
            <w:vAlign w:val="center"/>
            <w:hideMark/>
          </w:tcPr>
          <w:p w14:paraId="359528A4" w14:textId="77777777" w:rsidR="00A71BC5" w:rsidRPr="001822B0" w:rsidRDefault="00A71BC5" w:rsidP="00762A30">
            <w:pPr>
              <w:contextualSpacing/>
              <w:rPr>
                <w:sz w:val="28"/>
                <w:szCs w:val="28"/>
              </w:rPr>
            </w:pPr>
            <w:r w:rsidRPr="006B000C">
              <w:rPr>
                <w:color w:val="FF0000"/>
                <w:sz w:val="28"/>
                <w:szCs w:val="28"/>
              </w:rPr>
              <w:t xml:space="preserve">  </w:t>
            </w:r>
            <w:r w:rsidRPr="001822B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71BC5" w:rsidRPr="00C96DE9" w14:paraId="037A9B26" w14:textId="77777777" w:rsidTr="00FF131E">
        <w:trPr>
          <w:trHeight w:val="315"/>
        </w:trPr>
        <w:tc>
          <w:tcPr>
            <w:tcW w:w="5807" w:type="dxa"/>
            <w:gridSpan w:val="7"/>
            <w:shd w:val="clear" w:color="auto" w:fill="auto"/>
            <w:noWrap/>
            <w:vAlign w:val="center"/>
            <w:hideMark/>
          </w:tcPr>
          <w:p w14:paraId="0D31CAF0" w14:textId="77777777" w:rsidR="00A71BC5" w:rsidRPr="00DC0AB1" w:rsidRDefault="00A71BC5" w:rsidP="00762A30">
            <w:pPr>
              <w:pStyle w:val="21"/>
              <w:shd w:val="clear" w:color="auto" w:fill="auto"/>
              <w:tabs>
                <w:tab w:val="left" w:leader="underscore" w:pos="597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DC0AB1">
              <w:rPr>
                <w:sz w:val="28"/>
                <w:szCs w:val="28"/>
              </w:rPr>
              <w:t>«</w:t>
            </w:r>
            <w:r w:rsidRPr="00DC0AB1">
              <w:rPr>
                <w:sz w:val="28"/>
                <w:szCs w:val="28"/>
              </w:rPr>
              <w:tab/>
              <w:t xml:space="preserve">» _________ 20__ </w:t>
            </w:r>
          </w:p>
        </w:tc>
        <w:tc>
          <w:tcPr>
            <w:tcW w:w="236" w:type="dxa"/>
            <w:gridSpan w:val="4"/>
            <w:shd w:val="clear" w:color="auto" w:fill="auto"/>
            <w:noWrap/>
            <w:vAlign w:val="center"/>
            <w:hideMark/>
          </w:tcPr>
          <w:p w14:paraId="4A4303E5" w14:textId="77777777" w:rsidR="00A71BC5" w:rsidRPr="001822B0" w:rsidRDefault="00A71BC5" w:rsidP="00762A3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5" w:type="dxa"/>
            <w:gridSpan w:val="4"/>
            <w:shd w:val="clear" w:color="auto" w:fill="auto"/>
            <w:noWrap/>
            <w:vAlign w:val="center"/>
            <w:hideMark/>
          </w:tcPr>
          <w:p w14:paraId="07F95691" w14:textId="77777777" w:rsidR="00A71BC5" w:rsidRPr="00C96DE9" w:rsidRDefault="00A71BC5" w:rsidP="00762A30">
            <w:pPr>
              <w:pStyle w:val="21"/>
              <w:shd w:val="clear" w:color="auto" w:fill="auto"/>
              <w:tabs>
                <w:tab w:val="left" w:leader="underscore" w:pos="597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96DE9">
              <w:rPr>
                <w:sz w:val="28"/>
                <w:szCs w:val="28"/>
              </w:rPr>
              <w:t>«</w:t>
            </w:r>
            <w:r w:rsidRPr="00DC0AB1">
              <w:rPr>
                <w:sz w:val="28"/>
                <w:szCs w:val="28"/>
              </w:rPr>
              <w:tab/>
              <w:t xml:space="preserve">» __________ 20__ </w:t>
            </w:r>
          </w:p>
        </w:tc>
      </w:tr>
      <w:tr w:rsidR="00A71BC5" w:rsidRPr="00C733C4" w14:paraId="10FCFF71" w14:textId="77777777" w:rsidTr="00FF131E">
        <w:trPr>
          <w:gridAfter w:val="2"/>
          <w:wAfter w:w="1661" w:type="dxa"/>
          <w:trHeight w:val="300"/>
        </w:trPr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19EA333" w14:textId="4C2C1CEA" w:rsidR="00A71BC5" w:rsidRPr="00D63141" w:rsidRDefault="00A71BC5" w:rsidP="00762A30">
            <w:pPr>
              <w:rPr>
                <w:strike/>
                <w:sz w:val="28"/>
                <w:szCs w:val="28"/>
                <w:highlight w:val="green"/>
              </w:rPr>
            </w:pPr>
            <w:bookmarkStart w:id="0" w:name="_GoBack"/>
            <w:bookmarkEnd w:id="0"/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DE79D51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098AF256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14:paraId="327F92C7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32EA559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279" w:type="dxa"/>
            <w:gridSpan w:val="2"/>
            <w:shd w:val="clear" w:color="auto" w:fill="auto"/>
            <w:noWrap/>
            <w:vAlign w:val="bottom"/>
            <w:hideMark/>
          </w:tcPr>
          <w:p w14:paraId="0F8A24FF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236" w:type="dxa"/>
            <w:gridSpan w:val="4"/>
            <w:shd w:val="clear" w:color="auto" w:fill="auto"/>
            <w:noWrap/>
            <w:vAlign w:val="bottom"/>
          </w:tcPr>
          <w:p w14:paraId="41BA0010" w14:textId="77777777" w:rsidR="00A71BC5" w:rsidRPr="00D63141" w:rsidRDefault="00A71BC5" w:rsidP="00762A30">
            <w:pPr>
              <w:rPr>
                <w:rFonts w:ascii="Arial" w:hAnsi="Arial" w:cs="Arial"/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2302" w:type="dxa"/>
            <w:shd w:val="clear" w:color="auto" w:fill="auto"/>
            <w:noWrap/>
            <w:vAlign w:val="bottom"/>
          </w:tcPr>
          <w:p w14:paraId="17A12CD9" w14:textId="535E0BE8" w:rsidR="00A71BC5" w:rsidRPr="00D63141" w:rsidRDefault="00A71BC5" w:rsidP="00762A30">
            <w:pPr>
              <w:rPr>
                <w:strike/>
                <w:sz w:val="28"/>
                <w:szCs w:val="28"/>
                <w:highlight w:val="green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14:paraId="1D423BCE" w14:textId="77777777" w:rsidR="00A71BC5" w:rsidRPr="00C733C4" w:rsidRDefault="00A71BC5" w:rsidP="00762A30">
            <w:pPr>
              <w:rPr>
                <w:rFonts w:ascii="Arial" w:hAnsi="Arial" w:cs="Arial"/>
              </w:rPr>
            </w:pPr>
          </w:p>
        </w:tc>
      </w:tr>
    </w:tbl>
    <w:p w14:paraId="0E23D60C" w14:textId="03213F03" w:rsidR="00C80B66" w:rsidRDefault="00C80B66" w:rsidP="00A71BC5">
      <w:pPr>
        <w:rPr>
          <w:b/>
          <w:sz w:val="28"/>
          <w:szCs w:val="28"/>
        </w:rPr>
      </w:pPr>
    </w:p>
    <w:sectPr w:rsidR="00C80B66" w:rsidSect="00203019">
      <w:pgSz w:w="11906" w:h="16838"/>
      <w:pgMar w:top="851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A224" w14:textId="77777777" w:rsidR="00DA5760" w:rsidRDefault="00DA5760" w:rsidP="002E7E29">
      <w:r>
        <w:separator/>
      </w:r>
    </w:p>
  </w:endnote>
  <w:endnote w:type="continuationSeparator" w:id="0">
    <w:p w14:paraId="333D6D21" w14:textId="77777777" w:rsidR="00DA5760" w:rsidRDefault="00DA5760" w:rsidP="002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6BE3" w14:textId="77777777" w:rsidR="00DA5760" w:rsidRDefault="00DA5760" w:rsidP="002E7E29">
      <w:r>
        <w:separator/>
      </w:r>
    </w:p>
  </w:footnote>
  <w:footnote w:type="continuationSeparator" w:id="0">
    <w:p w14:paraId="34D77CDB" w14:textId="77777777" w:rsidR="00DA5760" w:rsidRDefault="00DA5760" w:rsidP="002E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668"/>
    <w:multiLevelType w:val="multilevel"/>
    <w:tmpl w:val="4ADADFE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88B4A8B"/>
    <w:multiLevelType w:val="multilevel"/>
    <w:tmpl w:val="8CB4716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9DE0E5D"/>
    <w:multiLevelType w:val="multilevel"/>
    <w:tmpl w:val="5D04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2F6F11"/>
    <w:multiLevelType w:val="multilevel"/>
    <w:tmpl w:val="7010B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F86D18"/>
    <w:multiLevelType w:val="hybridMultilevel"/>
    <w:tmpl w:val="2640D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F4DB3"/>
    <w:multiLevelType w:val="multilevel"/>
    <w:tmpl w:val="2DA80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CF5FA2"/>
    <w:multiLevelType w:val="multilevel"/>
    <w:tmpl w:val="3E8E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694924"/>
    <w:multiLevelType w:val="multilevel"/>
    <w:tmpl w:val="63589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4C1478"/>
    <w:multiLevelType w:val="multilevel"/>
    <w:tmpl w:val="9FF29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AB22EA9"/>
    <w:multiLevelType w:val="multilevel"/>
    <w:tmpl w:val="8F80A4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6363A6"/>
    <w:multiLevelType w:val="multilevel"/>
    <w:tmpl w:val="638C561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960BEF"/>
    <w:multiLevelType w:val="multilevel"/>
    <w:tmpl w:val="2DEC0B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A9472D2"/>
    <w:multiLevelType w:val="multilevel"/>
    <w:tmpl w:val="46DCD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9623C"/>
    <w:multiLevelType w:val="hybridMultilevel"/>
    <w:tmpl w:val="E8BCF6FE"/>
    <w:lvl w:ilvl="0" w:tplc="10E6A4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B08E9"/>
    <w:multiLevelType w:val="multilevel"/>
    <w:tmpl w:val="018EE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EED1770"/>
    <w:multiLevelType w:val="multilevel"/>
    <w:tmpl w:val="962CB5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6A"/>
    <w:rsid w:val="00014062"/>
    <w:rsid w:val="00014E7B"/>
    <w:rsid w:val="00023713"/>
    <w:rsid w:val="00031F34"/>
    <w:rsid w:val="00042134"/>
    <w:rsid w:val="0005135F"/>
    <w:rsid w:val="00052410"/>
    <w:rsid w:val="00054DE2"/>
    <w:rsid w:val="000606C8"/>
    <w:rsid w:val="000628E0"/>
    <w:rsid w:val="000629A9"/>
    <w:rsid w:val="00071F25"/>
    <w:rsid w:val="00095E89"/>
    <w:rsid w:val="0009609E"/>
    <w:rsid w:val="000A3115"/>
    <w:rsid w:val="000A53D3"/>
    <w:rsid w:val="000B01C5"/>
    <w:rsid w:val="000B4DBD"/>
    <w:rsid w:val="000B6AD1"/>
    <w:rsid w:val="000C2405"/>
    <w:rsid w:val="000E6781"/>
    <w:rsid w:val="000F3DB7"/>
    <w:rsid w:val="00102719"/>
    <w:rsid w:val="00105938"/>
    <w:rsid w:val="00110594"/>
    <w:rsid w:val="00116146"/>
    <w:rsid w:val="00117692"/>
    <w:rsid w:val="001200E0"/>
    <w:rsid w:val="00123C8F"/>
    <w:rsid w:val="00123CBB"/>
    <w:rsid w:val="00130105"/>
    <w:rsid w:val="0013428F"/>
    <w:rsid w:val="00136FC7"/>
    <w:rsid w:val="00142696"/>
    <w:rsid w:val="00147407"/>
    <w:rsid w:val="00147E5B"/>
    <w:rsid w:val="00155A78"/>
    <w:rsid w:val="001638CF"/>
    <w:rsid w:val="00164152"/>
    <w:rsid w:val="00165516"/>
    <w:rsid w:val="0017199C"/>
    <w:rsid w:val="00174D61"/>
    <w:rsid w:val="0017743C"/>
    <w:rsid w:val="00191DD6"/>
    <w:rsid w:val="00194439"/>
    <w:rsid w:val="001A2446"/>
    <w:rsid w:val="001A25B7"/>
    <w:rsid w:val="001A26C3"/>
    <w:rsid w:val="001A7509"/>
    <w:rsid w:val="001B2131"/>
    <w:rsid w:val="001B32A5"/>
    <w:rsid w:val="001B3E21"/>
    <w:rsid w:val="001B4291"/>
    <w:rsid w:val="001C3463"/>
    <w:rsid w:val="001C37A6"/>
    <w:rsid w:val="001C7FA4"/>
    <w:rsid w:val="001D05FC"/>
    <w:rsid w:val="001D1A95"/>
    <w:rsid w:val="001D2630"/>
    <w:rsid w:val="001D34A9"/>
    <w:rsid w:val="001D4C68"/>
    <w:rsid w:val="001E66E4"/>
    <w:rsid w:val="00201756"/>
    <w:rsid w:val="00203019"/>
    <w:rsid w:val="00207238"/>
    <w:rsid w:val="00214DD6"/>
    <w:rsid w:val="00216122"/>
    <w:rsid w:val="0023138B"/>
    <w:rsid w:val="002412E7"/>
    <w:rsid w:val="002472D7"/>
    <w:rsid w:val="00247A90"/>
    <w:rsid w:val="002568E5"/>
    <w:rsid w:val="002577A8"/>
    <w:rsid w:val="00265EE1"/>
    <w:rsid w:val="00283A15"/>
    <w:rsid w:val="00284753"/>
    <w:rsid w:val="002A0713"/>
    <w:rsid w:val="002A31D8"/>
    <w:rsid w:val="002A5C9A"/>
    <w:rsid w:val="002B140E"/>
    <w:rsid w:val="002B1709"/>
    <w:rsid w:val="002B5903"/>
    <w:rsid w:val="002B6DAA"/>
    <w:rsid w:val="002B7AF3"/>
    <w:rsid w:val="002C135C"/>
    <w:rsid w:val="002D3210"/>
    <w:rsid w:val="002E177E"/>
    <w:rsid w:val="002E1FBC"/>
    <w:rsid w:val="002E74D0"/>
    <w:rsid w:val="002E7E29"/>
    <w:rsid w:val="002F7B6C"/>
    <w:rsid w:val="002F7C97"/>
    <w:rsid w:val="00306756"/>
    <w:rsid w:val="00306C6C"/>
    <w:rsid w:val="00314872"/>
    <w:rsid w:val="00314AC6"/>
    <w:rsid w:val="003213B9"/>
    <w:rsid w:val="00322F49"/>
    <w:rsid w:val="00327B6D"/>
    <w:rsid w:val="00334029"/>
    <w:rsid w:val="00353FEB"/>
    <w:rsid w:val="00354B3B"/>
    <w:rsid w:val="00357627"/>
    <w:rsid w:val="00365528"/>
    <w:rsid w:val="00370609"/>
    <w:rsid w:val="00370FCE"/>
    <w:rsid w:val="00373570"/>
    <w:rsid w:val="003815F5"/>
    <w:rsid w:val="003821D0"/>
    <w:rsid w:val="0038582A"/>
    <w:rsid w:val="00386CF2"/>
    <w:rsid w:val="003929FD"/>
    <w:rsid w:val="00396A86"/>
    <w:rsid w:val="003A145A"/>
    <w:rsid w:val="003A3175"/>
    <w:rsid w:val="003B0F94"/>
    <w:rsid w:val="003C112B"/>
    <w:rsid w:val="003C2CF9"/>
    <w:rsid w:val="003D2D8B"/>
    <w:rsid w:val="003D59B8"/>
    <w:rsid w:val="003E4F19"/>
    <w:rsid w:val="003F1AD5"/>
    <w:rsid w:val="003F1FEF"/>
    <w:rsid w:val="003F335E"/>
    <w:rsid w:val="003F779E"/>
    <w:rsid w:val="00416593"/>
    <w:rsid w:val="004174B0"/>
    <w:rsid w:val="00425908"/>
    <w:rsid w:val="00426F33"/>
    <w:rsid w:val="00426FAB"/>
    <w:rsid w:val="0043270E"/>
    <w:rsid w:val="00435AE1"/>
    <w:rsid w:val="00445BC9"/>
    <w:rsid w:val="0045677E"/>
    <w:rsid w:val="00467809"/>
    <w:rsid w:val="00467F67"/>
    <w:rsid w:val="00472DBC"/>
    <w:rsid w:val="00473FE7"/>
    <w:rsid w:val="00485999"/>
    <w:rsid w:val="00490309"/>
    <w:rsid w:val="004921A7"/>
    <w:rsid w:val="004A7840"/>
    <w:rsid w:val="004C361E"/>
    <w:rsid w:val="004C3ED2"/>
    <w:rsid w:val="004D3414"/>
    <w:rsid w:val="004D4265"/>
    <w:rsid w:val="004D7D2A"/>
    <w:rsid w:val="004D7D6E"/>
    <w:rsid w:val="004D7E4B"/>
    <w:rsid w:val="004E668E"/>
    <w:rsid w:val="004F0455"/>
    <w:rsid w:val="004F626C"/>
    <w:rsid w:val="004F62A6"/>
    <w:rsid w:val="004F6550"/>
    <w:rsid w:val="005043A8"/>
    <w:rsid w:val="00511243"/>
    <w:rsid w:val="005117A6"/>
    <w:rsid w:val="005144F7"/>
    <w:rsid w:val="00521086"/>
    <w:rsid w:val="00524C6A"/>
    <w:rsid w:val="00525E4F"/>
    <w:rsid w:val="00526329"/>
    <w:rsid w:val="00535CAC"/>
    <w:rsid w:val="005370FF"/>
    <w:rsid w:val="0054526B"/>
    <w:rsid w:val="00546B32"/>
    <w:rsid w:val="00555085"/>
    <w:rsid w:val="00560569"/>
    <w:rsid w:val="00566774"/>
    <w:rsid w:val="005673B5"/>
    <w:rsid w:val="00575B0C"/>
    <w:rsid w:val="00576BD2"/>
    <w:rsid w:val="005774FF"/>
    <w:rsid w:val="00591AC9"/>
    <w:rsid w:val="00591FD4"/>
    <w:rsid w:val="005956C9"/>
    <w:rsid w:val="005A4309"/>
    <w:rsid w:val="005A4C30"/>
    <w:rsid w:val="005B1F45"/>
    <w:rsid w:val="005B2401"/>
    <w:rsid w:val="005B3385"/>
    <w:rsid w:val="005B3670"/>
    <w:rsid w:val="005B3844"/>
    <w:rsid w:val="005B4132"/>
    <w:rsid w:val="005B4DFA"/>
    <w:rsid w:val="005B7B03"/>
    <w:rsid w:val="005C66A8"/>
    <w:rsid w:val="005C72B4"/>
    <w:rsid w:val="005E5592"/>
    <w:rsid w:val="005F12C8"/>
    <w:rsid w:val="005F1342"/>
    <w:rsid w:val="005F5CCA"/>
    <w:rsid w:val="006045A6"/>
    <w:rsid w:val="00612456"/>
    <w:rsid w:val="00616182"/>
    <w:rsid w:val="00624CF3"/>
    <w:rsid w:val="00625D8A"/>
    <w:rsid w:val="006346AB"/>
    <w:rsid w:val="00634A05"/>
    <w:rsid w:val="0063528A"/>
    <w:rsid w:val="00636458"/>
    <w:rsid w:val="00636733"/>
    <w:rsid w:val="00636847"/>
    <w:rsid w:val="006401C6"/>
    <w:rsid w:val="006403DF"/>
    <w:rsid w:val="00641402"/>
    <w:rsid w:val="006426BB"/>
    <w:rsid w:val="006432DC"/>
    <w:rsid w:val="00650E9E"/>
    <w:rsid w:val="0065109C"/>
    <w:rsid w:val="0065387A"/>
    <w:rsid w:val="00663886"/>
    <w:rsid w:val="00664B3E"/>
    <w:rsid w:val="0067272A"/>
    <w:rsid w:val="00675075"/>
    <w:rsid w:val="0067790C"/>
    <w:rsid w:val="006806E0"/>
    <w:rsid w:val="00687AEC"/>
    <w:rsid w:val="006917D2"/>
    <w:rsid w:val="006940B5"/>
    <w:rsid w:val="006A053C"/>
    <w:rsid w:val="006A19BF"/>
    <w:rsid w:val="006A55AA"/>
    <w:rsid w:val="006B435B"/>
    <w:rsid w:val="006B7007"/>
    <w:rsid w:val="006C0DFF"/>
    <w:rsid w:val="006D0720"/>
    <w:rsid w:val="006D144F"/>
    <w:rsid w:val="006D275D"/>
    <w:rsid w:val="006E47A9"/>
    <w:rsid w:val="006F0FE5"/>
    <w:rsid w:val="00707644"/>
    <w:rsid w:val="00710DBC"/>
    <w:rsid w:val="00713430"/>
    <w:rsid w:val="007179D2"/>
    <w:rsid w:val="00723D6D"/>
    <w:rsid w:val="00732DFC"/>
    <w:rsid w:val="0073598A"/>
    <w:rsid w:val="00736145"/>
    <w:rsid w:val="00737420"/>
    <w:rsid w:val="00742DE0"/>
    <w:rsid w:val="00750AD8"/>
    <w:rsid w:val="0075503F"/>
    <w:rsid w:val="007833FF"/>
    <w:rsid w:val="007877D5"/>
    <w:rsid w:val="007939D6"/>
    <w:rsid w:val="00795608"/>
    <w:rsid w:val="00796089"/>
    <w:rsid w:val="007A16C5"/>
    <w:rsid w:val="007A38A7"/>
    <w:rsid w:val="007A4BE6"/>
    <w:rsid w:val="007B2870"/>
    <w:rsid w:val="007B32DB"/>
    <w:rsid w:val="007C2EB2"/>
    <w:rsid w:val="007C7DF7"/>
    <w:rsid w:val="007D4F7D"/>
    <w:rsid w:val="007D6DE3"/>
    <w:rsid w:val="007E304C"/>
    <w:rsid w:val="007E5AA9"/>
    <w:rsid w:val="007E62B7"/>
    <w:rsid w:val="007E7CE1"/>
    <w:rsid w:val="007F246A"/>
    <w:rsid w:val="007F635B"/>
    <w:rsid w:val="00801904"/>
    <w:rsid w:val="00805AC0"/>
    <w:rsid w:val="00814A92"/>
    <w:rsid w:val="008206B2"/>
    <w:rsid w:val="0082173B"/>
    <w:rsid w:val="00824A8D"/>
    <w:rsid w:val="00827FE2"/>
    <w:rsid w:val="00832C06"/>
    <w:rsid w:val="00834BD6"/>
    <w:rsid w:val="00846298"/>
    <w:rsid w:val="00853ACE"/>
    <w:rsid w:val="00855545"/>
    <w:rsid w:val="00861C7D"/>
    <w:rsid w:val="00871674"/>
    <w:rsid w:val="00874049"/>
    <w:rsid w:val="00877D4A"/>
    <w:rsid w:val="00882963"/>
    <w:rsid w:val="00882BEC"/>
    <w:rsid w:val="008A430C"/>
    <w:rsid w:val="008A64D8"/>
    <w:rsid w:val="008A751E"/>
    <w:rsid w:val="008B0727"/>
    <w:rsid w:val="008B22A8"/>
    <w:rsid w:val="008B244F"/>
    <w:rsid w:val="008C2B13"/>
    <w:rsid w:val="008C58F4"/>
    <w:rsid w:val="008D3279"/>
    <w:rsid w:val="008E3D2D"/>
    <w:rsid w:val="008E75DD"/>
    <w:rsid w:val="008F362C"/>
    <w:rsid w:val="00900FDF"/>
    <w:rsid w:val="009048BC"/>
    <w:rsid w:val="00904DB0"/>
    <w:rsid w:val="00912740"/>
    <w:rsid w:val="00914622"/>
    <w:rsid w:val="00920046"/>
    <w:rsid w:val="0093133D"/>
    <w:rsid w:val="009413BE"/>
    <w:rsid w:val="00952F67"/>
    <w:rsid w:val="00964003"/>
    <w:rsid w:val="00965576"/>
    <w:rsid w:val="00970312"/>
    <w:rsid w:val="00970D13"/>
    <w:rsid w:val="00991FBD"/>
    <w:rsid w:val="00992796"/>
    <w:rsid w:val="00993EAC"/>
    <w:rsid w:val="009960A0"/>
    <w:rsid w:val="009A1B14"/>
    <w:rsid w:val="009A26A1"/>
    <w:rsid w:val="009B2CD7"/>
    <w:rsid w:val="009C4C8D"/>
    <w:rsid w:val="009C734E"/>
    <w:rsid w:val="009C7548"/>
    <w:rsid w:val="009E029A"/>
    <w:rsid w:val="009E1A21"/>
    <w:rsid w:val="009E35FF"/>
    <w:rsid w:val="00A03241"/>
    <w:rsid w:val="00A05EB0"/>
    <w:rsid w:val="00A1187A"/>
    <w:rsid w:val="00A142D6"/>
    <w:rsid w:val="00A20F76"/>
    <w:rsid w:val="00A25D74"/>
    <w:rsid w:val="00A32AAD"/>
    <w:rsid w:val="00A3409A"/>
    <w:rsid w:val="00A37C2B"/>
    <w:rsid w:val="00A443FE"/>
    <w:rsid w:val="00A62E05"/>
    <w:rsid w:val="00A64B0A"/>
    <w:rsid w:val="00A71BC5"/>
    <w:rsid w:val="00A71EFB"/>
    <w:rsid w:val="00A7288D"/>
    <w:rsid w:val="00A7598A"/>
    <w:rsid w:val="00A76DF6"/>
    <w:rsid w:val="00A8023B"/>
    <w:rsid w:val="00A808BE"/>
    <w:rsid w:val="00A9122E"/>
    <w:rsid w:val="00A954A0"/>
    <w:rsid w:val="00A957F4"/>
    <w:rsid w:val="00A977C2"/>
    <w:rsid w:val="00AA13EB"/>
    <w:rsid w:val="00AA7628"/>
    <w:rsid w:val="00AA7D89"/>
    <w:rsid w:val="00AB1EE9"/>
    <w:rsid w:val="00AB4CAD"/>
    <w:rsid w:val="00AC1713"/>
    <w:rsid w:val="00AC40DC"/>
    <w:rsid w:val="00AC6292"/>
    <w:rsid w:val="00AD1B04"/>
    <w:rsid w:val="00AD1E2A"/>
    <w:rsid w:val="00AD55E5"/>
    <w:rsid w:val="00AF19F5"/>
    <w:rsid w:val="00AF2982"/>
    <w:rsid w:val="00AF7C26"/>
    <w:rsid w:val="00B00B2A"/>
    <w:rsid w:val="00B0573A"/>
    <w:rsid w:val="00B0592C"/>
    <w:rsid w:val="00B12329"/>
    <w:rsid w:val="00B1508F"/>
    <w:rsid w:val="00B24661"/>
    <w:rsid w:val="00B377B7"/>
    <w:rsid w:val="00B43481"/>
    <w:rsid w:val="00B44F88"/>
    <w:rsid w:val="00B46D95"/>
    <w:rsid w:val="00B50A28"/>
    <w:rsid w:val="00B60782"/>
    <w:rsid w:val="00B62B81"/>
    <w:rsid w:val="00B76BE2"/>
    <w:rsid w:val="00B83BA7"/>
    <w:rsid w:val="00B858BB"/>
    <w:rsid w:val="00B972B9"/>
    <w:rsid w:val="00BA059D"/>
    <w:rsid w:val="00BA1A67"/>
    <w:rsid w:val="00BA66F7"/>
    <w:rsid w:val="00BB09BE"/>
    <w:rsid w:val="00BB0B27"/>
    <w:rsid w:val="00BC11E0"/>
    <w:rsid w:val="00BC1641"/>
    <w:rsid w:val="00BC1E21"/>
    <w:rsid w:val="00BC4F59"/>
    <w:rsid w:val="00BD2192"/>
    <w:rsid w:val="00BE2BA1"/>
    <w:rsid w:val="00BE481C"/>
    <w:rsid w:val="00BE55C7"/>
    <w:rsid w:val="00BF6CE0"/>
    <w:rsid w:val="00C03C55"/>
    <w:rsid w:val="00C05BB6"/>
    <w:rsid w:val="00C073E8"/>
    <w:rsid w:val="00C11988"/>
    <w:rsid w:val="00C13851"/>
    <w:rsid w:val="00C1658E"/>
    <w:rsid w:val="00C222F3"/>
    <w:rsid w:val="00C23F74"/>
    <w:rsid w:val="00C33ACA"/>
    <w:rsid w:val="00C34EB5"/>
    <w:rsid w:val="00C366E7"/>
    <w:rsid w:val="00C51220"/>
    <w:rsid w:val="00C545DE"/>
    <w:rsid w:val="00C545FB"/>
    <w:rsid w:val="00C55A2E"/>
    <w:rsid w:val="00C55B2D"/>
    <w:rsid w:val="00C6291C"/>
    <w:rsid w:val="00C630DC"/>
    <w:rsid w:val="00C70A26"/>
    <w:rsid w:val="00C71F0F"/>
    <w:rsid w:val="00C7541B"/>
    <w:rsid w:val="00C80B66"/>
    <w:rsid w:val="00C90720"/>
    <w:rsid w:val="00C9796B"/>
    <w:rsid w:val="00CB31B1"/>
    <w:rsid w:val="00CB3626"/>
    <w:rsid w:val="00CB7872"/>
    <w:rsid w:val="00CC1BB0"/>
    <w:rsid w:val="00CC739C"/>
    <w:rsid w:val="00CC76FA"/>
    <w:rsid w:val="00CF5AED"/>
    <w:rsid w:val="00D0333C"/>
    <w:rsid w:val="00D10478"/>
    <w:rsid w:val="00D10872"/>
    <w:rsid w:val="00D1134A"/>
    <w:rsid w:val="00D1457E"/>
    <w:rsid w:val="00D31F83"/>
    <w:rsid w:val="00D3517F"/>
    <w:rsid w:val="00D359ED"/>
    <w:rsid w:val="00D37B4B"/>
    <w:rsid w:val="00D451D2"/>
    <w:rsid w:val="00D50613"/>
    <w:rsid w:val="00D530CE"/>
    <w:rsid w:val="00D56F90"/>
    <w:rsid w:val="00D63141"/>
    <w:rsid w:val="00D67F7A"/>
    <w:rsid w:val="00D7248C"/>
    <w:rsid w:val="00D733BA"/>
    <w:rsid w:val="00D80504"/>
    <w:rsid w:val="00D84A57"/>
    <w:rsid w:val="00D97739"/>
    <w:rsid w:val="00DA3FB0"/>
    <w:rsid w:val="00DA5760"/>
    <w:rsid w:val="00DC0F6A"/>
    <w:rsid w:val="00DC7A18"/>
    <w:rsid w:val="00DD1B08"/>
    <w:rsid w:val="00DD1D13"/>
    <w:rsid w:val="00DD2191"/>
    <w:rsid w:val="00DD31E8"/>
    <w:rsid w:val="00DD5F5C"/>
    <w:rsid w:val="00DF450F"/>
    <w:rsid w:val="00DF6F5E"/>
    <w:rsid w:val="00E0694F"/>
    <w:rsid w:val="00E21DFD"/>
    <w:rsid w:val="00E35E48"/>
    <w:rsid w:val="00E35FDF"/>
    <w:rsid w:val="00E420E9"/>
    <w:rsid w:val="00E468D9"/>
    <w:rsid w:val="00E4756C"/>
    <w:rsid w:val="00E54383"/>
    <w:rsid w:val="00E5540A"/>
    <w:rsid w:val="00E5688F"/>
    <w:rsid w:val="00E7368B"/>
    <w:rsid w:val="00E75B7A"/>
    <w:rsid w:val="00E805D3"/>
    <w:rsid w:val="00E80A67"/>
    <w:rsid w:val="00E91D43"/>
    <w:rsid w:val="00E91F4B"/>
    <w:rsid w:val="00E95FDA"/>
    <w:rsid w:val="00E97F5E"/>
    <w:rsid w:val="00EA1486"/>
    <w:rsid w:val="00EA4A35"/>
    <w:rsid w:val="00EA587F"/>
    <w:rsid w:val="00EA63FC"/>
    <w:rsid w:val="00EA74DF"/>
    <w:rsid w:val="00EB030B"/>
    <w:rsid w:val="00EC2030"/>
    <w:rsid w:val="00EC6B72"/>
    <w:rsid w:val="00ED3471"/>
    <w:rsid w:val="00ED43C4"/>
    <w:rsid w:val="00ED66E1"/>
    <w:rsid w:val="00ED7C2F"/>
    <w:rsid w:val="00EE18B7"/>
    <w:rsid w:val="00EE1D80"/>
    <w:rsid w:val="00EE2171"/>
    <w:rsid w:val="00EE3263"/>
    <w:rsid w:val="00EE61EA"/>
    <w:rsid w:val="00EF2482"/>
    <w:rsid w:val="00EF504C"/>
    <w:rsid w:val="00EF7109"/>
    <w:rsid w:val="00F00F29"/>
    <w:rsid w:val="00F02EAB"/>
    <w:rsid w:val="00F030A7"/>
    <w:rsid w:val="00F05F50"/>
    <w:rsid w:val="00F1214C"/>
    <w:rsid w:val="00F13D59"/>
    <w:rsid w:val="00F427EA"/>
    <w:rsid w:val="00F548EA"/>
    <w:rsid w:val="00F552EF"/>
    <w:rsid w:val="00F56BE2"/>
    <w:rsid w:val="00F60B84"/>
    <w:rsid w:val="00F61D13"/>
    <w:rsid w:val="00F6595E"/>
    <w:rsid w:val="00F66779"/>
    <w:rsid w:val="00F70DA6"/>
    <w:rsid w:val="00F82602"/>
    <w:rsid w:val="00F90B4A"/>
    <w:rsid w:val="00F97D33"/>
    <w:rsid w:val="00FA1E71"/>
    <w:rsid w:val="00FA51C6"/>
    <w:rsid w:val="00FB225A"/>
    <w:rsid w:val="00FB2FEC"/>
    <w:rsid w:val="00FB46FF"/>
    <w:rsid w:val="00FC0365"/>
    <w:rsid w:val="00FC3097"/>
    <w:rsid w:val="00FE00EA"/>
    <w:rsid w:val="00FE6F9B"/>
    <w:rsid w:val="00FF131E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6E9A"/>
  <w15:docId w15:val="{878D29E3-BACD-45B3-9A6F-3BC507B5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86"/>
  </w:style>
  <w:style w:type="paragraph" w:styleId="1">
    <w:name w:val="heading 1"/>
    <w:basedOn w:val="a"/>
    <w:next w:val="a"/>
    <w:qFormat/>
    <w:rsid w:val="00663886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886"/>
    <w:pPr>
      <w:jc w:val="center"/>
    </w:pPr>
    <w:rPr>
      <w:b/>
      <w:sz w:val="26"/>
    </w:rPr>
  </w:style>
  <w:style w:type="paragraph" w:styleId="a5">
    <w:name w:val="Body Text"/>
    <w:basedOn w:val="a"/>
    <w:rsid w:val="00663886"/>
    <w:rPr>
      <w:sz w:val="26"/>
    </w:rPr>
  </w:style>
  <w:style w:type="paragraph" w:styleId="a6">
    <w:name w:val="Body Text Indent"/>
    <w:basedOn w:val="a"/>
    <w:rsid w:val="00663886"/>
    <w:pPr>
      <w:ind w:left="390"/>
    </w:pPr>
    <w:rPr>
      <w:sz w:val="26"/>
    </w:rPr>
  </w:style>
  <w:style w:type="paragraph" w:styleId="2">
    <w:name w:val="Body Text 2"/>
    <w:basedOn w:val="a"/>
    <w:rsid w:val="00663886"/>
    <w:pPr>
      <w:jc w:val="both"/>
    </w:pPr>
    <w:rPr>
      <w:sz w:val="24"/>
    </w:rPr>
  </w:style>
  <w:style w:type="paragraph" w:styleId="3">
    <w:name w:val="Body Text 3"/>
    <w:basedOn w:val="a"/>
    <w:link w:val="30"/>
    <w:rsid w:val="00663886"/>
    <w:pPr>
      <w:jc w:val="both"/>
    </w:pPr>
    <w:rPr>
      <w:sz w:val="26"/>
    </w:rPr>
  </w:style>
  <w:style w:type="table" w:styleId="a7">
    <w:name w:val="Table Grid"/>
    <w:basedOn w:val="a1"/>
    <w:uiPriority w:val="59"/>
    <w:rsid w:val="00F55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86CF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E7E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7E29"/>
  </w:style>
  <w:style w:type="paragraph" w:styleId="ab">
    <w:name w:val="footer"/>
    <w:basedOn w:val="a"/>
    <w:link w:val="ac"/>
    <w:uiPriority w:val="99"/>
    <w:unhideWhenUsed/>
    <w:rsid w:val="002E7E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7E29"/>
  </w:style>
  <w:style w:type="paragraph" w:styleId="ad">
    <w:name w:val="Balloon Text"/>
    <w:basedOn w:val="a"/>
    <w:link w:val="ae"/>
    <w:uiPriority w:val="99"/>
    <w:semiHidden/>
    <w:unhideWhenUsed/>
    <w:rsid w:val="008555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5545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6432DC"/>
  </w:style>
  <w:style w:type="character" w:styleId="af0">
    <w:name w:val="annotation reference"/>
    <w:basedOn w:val="a0"/>
    <w:uiPriority w:val="99"/>
    <w:semiHidden/>
    <w:unhideWhenUsed/>
    <w:rsid w:val="00991FB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1FBD"/>
  </w:style>
  <w:style w:type="character" w:customStyle="1" w:styleId="af2">
    <w:name w:val="Текст примечания Знак"/>
    <w:basedOn w:val="a0"/>
    <w:link w:val="af1"/>
    <w:uiPriority w:val="99"/>
    <w:semiHidden/>
    <w:rsid w:val="00991FB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1FB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1FBD"/>
    <w:rPr>
      <w:b/>
      <w:bCs/>
    </w:rPr>
  </w:style>
  <w:style w:type="character" w:customStyle="1" w:styleId="a4">
    <w:name w:val="Заголовок Знак"/>
    <w:basedOn w:val="a0"/>
    <w:link w:val="a3"/>
    <w:rsid w:val="008A64D8"/>
    <w:rPr>
      <w:b/>
      <w:sz w:val="26"/>
    </w:rPr>
  </w:style>
  <w:style w:type="character" w:customStyle="1" w:styleId="30">
    <w:name w:val="Основной текст 3 Знак"/>
    <w:basedOn w:val="a0"/>
    <w:link w:val="3"/>
    <w:rsid w:val="008A64D8"/>
    <w:rPr>
      <w:sz w:val="26"/>
    </w:rPr>
  </w:style>
  <w:style w:type="character" w:customStyle="1" w:styleId="20">
    <w:name w:val="Основной текст (2)_"/>
    <w:link w:val="21"/>
    <w:rsid w:val="00A71BC5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71BC5"/>
    <w:pPr>
      <w:widowControl w:val="0"/>
      <w:shd w:val="clear" w:color="auto" w:fill="FFFFFF"/>
      <w:spacing w:line="31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09DA-64B7-4630-A74F-716AB4D1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RePack by SPecialiST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subject>JOГO JARDIM x8?! PORRA! DIA 8 VOTA NГO!</dc:subject>
  <dc:creator>VOTA NГO А REGIONALIZAЗГO! SIM AO REFORЗO DO MUNICIPALISMO!</dc:creator>
  <cp:lastModifiedBy>Глушакова Елена Чеславовна</cp:lastModifiedBy>
  <cp:revision>5</cp:revision>
  <cp:lastPrinted>2026-04-02T06:05:00Z</cp:lastPrinted>
  <dcterms:created xsi:type="dcterms:W3CDTF">2026-03-20T05:45:00Z</dcterms:created>
  <dcterms:modified xsi:type="dcterms:W3CDTF">2026-04-06T07:41:00Z</dcterms:modified>
</cp:coreProperties>
</file>